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9FC34" w14:textId="77777777" w:rsidR="00D51CD2" w:rsidRPr="00D51CD2" w:rsidRDefault="00D51CD2" w:rsidP="00EE7B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51CD2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คำรับรอง</w:t>
      </w:r>
    </w:p>
    <w:p w14:paraId="398BD45D" w14:textId="2C7052EE" w:rsidR="00883601" w:rsidRPr="00EE7B2F" w:rsidRDefault="00D51CD2" w:rsidP="00EE7B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473DBD" w:rsidRPr="00EE7B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ตรวจสอบผู้ประกอบการ </w:t>
      </w:r>
      <w:r w:rsidR="00473DBD" w:rsidRPr="00EE7B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SMEs </w:t>
      </w:r>
      <w:r w:rsidR="00473DBD" w:rsidRPr="00EE7B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และสินค้าที่ผลิตภายในประเทศไทย (</w:t>
      </w:r>
      <w:proofErr w:type="spellStart"/>
      <w:r w:rsidR="009401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Mi</w:t>
      </w:r>
      <w:r w:rsidR="00473DBD" w:rsidRPr="00EE7B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</w:t>
      </w:r>
      <w:proofErr w:type="spellEnd"/>
      <w:r w:rsidR="00473DBD" w:rsidRPr="00EE7B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45EBC04" w14:textId="77777777" w:rsidR="00EE7B2F" w:rsidRPr="00EE7B2F" w:rsidRDefault="00EE7B2F" w:rsidP="00EE7B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7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</w:t>
      </w:r>
    </w:p>
    <w:p w14:paraId="51CFEB31" w14:textId="76E4672F" w:rsidR="00EE7B2F" w:rsidRPr="006A05DD" w:rsidRDefault="00EE7B2F" w:rsidP="006A05DD">
      <w:pPr>
        <w:pStyle w:val="Heading4"/>
        <w:shd w:val="clear" w:color="auto" w:fill="FFFFFF"/>
        <w:spacing w:before="0" w:beforeAutospacing="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EE7B2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ด้วยคณะกรรมการจัดทำร่างขอบเขตของงานและรายละเอียดคุณลักษณะเฉพาะ</w:t>
      </w:r>
      <w:r w:rsidR="00AC27C3"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ของ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พัสดุได้ตรวจสอบ</w:t>
      </w:r>
      <w:r w:rsidR="006A05DD"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กลุ่มสินค้าและ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รายชื่อผู้ประกอบการ</w:t>
      </w:r>
      <w:r w:rsidR="006A05DD"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ที่จดทะเบียน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วิสาหกิจขนาดกลางและขนาดย่อม (</w:t>
      </w:r>
      <w:r w:rsidRPr="00F5342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SMEs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)</w:t>
      </w:r>
      <w:r w:rsidR="006A05DD"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ที่ </w:t>
      </w:r>
      <w:hyperlink r:id="rId7" w:history="1">
        <w:r w:rsidRPr="00F53426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</w:rPr>
          <w:t>www</w:t>
        </w:r>
        <w:r w:rsidRPr="00F53426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  <w:cs/>
          </w:rPr>
          <w:t>.</w:t>
        </w:r>
        <w:r w:rsidRPr="00F53426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</w:rPr>
          <w:t>thaismegp</w:t>
        </w:r>
        <w:r w:rsidRPr="00F53426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  <w:cs/>
          </w:rPr>
          <w:t>.</w:t>
        </w:r>
        <w:r w:rsidRPr="00F53426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</w:rPr>
          <w:t>com</w:t>
        </w:r>
      </w:hyperlink>
      <w:r w:rsidRPr="00F5342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ของสำนักงานส่งเสริมวิสาหกิจขนาดกลางและขนาดย่อม (สสว.) และตรวจสอบ</w:t>
      </w:r>
      <w:r w:rsidR="006A05DD" w:rsidRPr="00F53426">
        <w:rPr>
          <w:rFonts w:ascii="TH SarabunPSK" w:eastAsiaTheme="minorHAnsi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ผลิตภัณฑ์ที่ได้ใบรับรอง </w:t>
      </w:r>
      <w:proofErr w:type="spellStart"/>
      <w:r w:rsidR="006A05DD" w:rsidRPr="00F53426">
        <w:rPr>
          <w:rFonts w:ascii="TH SarabunPSK" w:eastAsiaTheme="minorHAnsi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>MiT</w:t>
      </w:r>
      <w:proofErr w:type="spellEnd"/>
      <w:r w:rsidR="006F0F98" w:rsidRPr="00F53426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และ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2"/>
          <w:szCs w:val="32"/>
          <w:cs/>
        </w:rPr>
        <w:t>รายชื่อผู้ประกอบการที่ได้รับการรับรองและออก</w:t>
      </w:r>
      <w:r w:rsidR="005C794A" w:rsidRPr="00F53426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2"/>
          <w:szCs w:val="32"/>
          <w:cs/>
        </w:rPr>
        <w:t>เครื่อง</w:t>
      </w:r>
      <w:r w:rsidRPr="00F53426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2"/>
          <w:szCs w:val="32"/>
          <w:cs/>
        </w:rPr>
        <w:t>หมายสินค้าที่ผลิตใน</w:t>
      </w:r>
      <w:r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ประเทศไทย (</w:t>
      </w:r>
      <w:r w:rsidRPr="001E41D9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2"/>
          <w:szCs w:val="32"/>
        </w:rPr>
        <w:t>Made in Thailand</w:t>
      </w:r>
      <w:r w:rsidR="0071463D"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) ที่</w:t>
      </w:r>
      <w:r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 xml:space="preserve"> </w:t>
      </w:r>
      <w:hyperlink r:id="rId8" w:history="1"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</w:rPr>
          <w:t>www</w:t>
        </w:r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  <w:cs/>
          </w:rPr>
          <w:t>.</w:t>
        </w:r>
        <w:proofErr w:type="spellStart"/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</w:rPr>
          <w:t>mit</w:t>
        </w:r>
        <w:proofErr w:type="spellEnd"/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  <w:cs/>
          </w:rPr>
          <w:t>.</w:t>
        </w:r>
        <w:proofErr w:type="spellStart"/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</w:rPr>
          <w:t>fti</w:t>
        </w:r>
        <w:proofErr w:type="spellEnd"/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  <w:cs/>
          </w:rPr>
          <w:t>.</w:t>
        </w:r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</w:rPr>
          <w:t>or</w:t>
        </w:r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  <w:cs/>
          </w:rPr>
          <w:t>.</w:t>
        </w:r>
        <w:proofErr w:type="spellStart"/>
        <w:r w:rsidRPr="001E41D9">
          <w:rPr>
            <w:rStyle w:val="Hyperlink"/>
            <w:rFonts w:ascii="TH SarabunPSK" w:hAnsi="TH SarabunPSK" w:cs="TH SarabunPSK"/>
            <w:b w:val="0"/>
            <w:bCs w:val="0"/>
            <w:color w:val="000000" w:themeColor="text1"/>
            <w:spacing w:val="-4"/>
            <w:sz w:val="32"/>
            <w:szCs w:val="32"/>
          </w:rPr>
          <w:t>th</w:t>
        </w:r>
        <w:proofErr w:type="spellEnd"/>
      </w:hyperlink>
      <w:r w:rsidRPr="001E41D9">
        <w:rPr>
          <w:rFonts w:ascii="TH SarabunPSK" w:hAnsi="TH SarabunPSK" w:cs="TH SarabunPSK"/>
          <w:b w:val="0"/>
          <w:bCs w:val="0"/>
          <w:color w:val="000000" w:themeColor="text1"/>
          <w:spacing w:val="-4"/>
          <w:sz w:val="32"/>
          <w:szCs w:val="32"/>
          <w:cs/>
        </w:rPr>
        <w:t xml:space="preserve"> </w:t>
      </w:r>
      <w:r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ของ</w:t>
      </w:r>
      <w:r w:rsidR="009A5B58"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สภ</w:t>
      </w:r>
      <w:r w:rsidR="006A05DD"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าอุตสาหกรรมแห่งประเทศไทย</w:t>
      </w:r>
      <w:r w:rsidR="00F53426"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แล้ว</w:t>
      </w:r>
      <w:r w:rsidR="006A05DD"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 xml:space="preserve"> ผลปรากฏ</w:t>
      </w:r>
      <w:r w:rsidR="009A5B58" w:rsidRPr="001E41D9">
        <w:rPr>
          <w:rFonts w:ascii="TH SarabunPSK" w:hAnsi="TH SarabunPSK" w:cs="TH SarabunPSK" w:hint="cs"/>
          <w:b w:val="0"/>
          <w:bCs w:val="0"/>
          <w:color w:val="000000" w:themeColor="text1"/>
          <w:spacing w:val="-4"/>
          <w:sz w:val="32"/>
          <w:szCs w:val="32"/>
          <w:cs/>
        </w:rPr>
        <w:t>ดังนี้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38"/>
        <w:gridCol w:w="3285"/>
        <w:gridCol w:w="850"/>
        <w:gridCol w:w="1134"/>
        <w:gridCol w:w="425"/>
        <w:gridCol w:w="567"/>
        <w:gridCol w:w="426"/>
        <w:gridCol w:w="632"/>
        <w:gridCol w:w="1210"/>
      </w:tblGrid>
      <w:tr w:rsidR="0071463D" w:rsidRPr="009A5B58" w14:paraId="6EF8A4A6" w14:textId="77777777" w:rsidTr="00FF165C">
        <w:tc>
          <w:tcPr>
            <w:tcW w:w="538" w:type="dxa"/>
            <w:vMerge w:val="restart"/>
          </w:tcPr>
          <w:p w14:paraId="307EA014" w14:textId="77777777" w:rsidR="0071463D" w:rsidRPr="009A5B58" w:rsidRDefault="0071463D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85" w:type="dxa"/>
            <w:vMerge w:val="restart"/>
          </w:tcPr>
          <w:p w14:paraId="04CFE614" w14:textId="77777777" w:rsidR="0071463D" w:rsidRPr="009A5B58" w:rsidRDefault="0071463D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vMerge w:val="restart"/>
          </w:tcPr>
          <w:p w14:paraId="36BA3355" w14:textId="77777777" w:rsidR="0071463D" w:rsidRPr="009A5B58" w:rsidRDefault="0071463D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Merge w:val="restart"/>
          </w:tcPr>
          <w:p w14:paraId="205001D9" w14:textId="77777777" w:rsidR="0071463D" w:rsidRPr="009A5B58" w:rsidRDefault="0071463D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gridSpan w:val="2"/>
          </w:tcPr>
          <w:p w14:paraId="38639DA0" w14:textId="77777777" w:rsidR="0071463D" w:rsidRPr="009A5B58" w:rsidRDefault="0071463D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SMEs</w:t>
            </w:r>
          </w:p>
        </w:tc>
        <w:tc>
          <w:tcPr>
            <w:tcW w:w="1058" w:type="dxa"/>
            <w:gridSpan w:val="2"/>
          </w:tcPr>
          <w:p w14:paraId="60A2DB04" w14:textId="6AE5EED3" w:rsidR="0071463D" w:rsidRPr="009A5B58" w:rsidRDefault="006F0F98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Mi</w:t>
            </w:r>
            <w:r w:rsidR="0071463D" w:rsidRPr="009A5B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1210" w:type="dxa"/>
            <w:vMerge w:val="restart"/>
          </w:tcPr>
          <w:p w14:paraId="62B904C3" w14:textId="77777777" w:rsidR="0071463D" w:rsidRPr="009A5B58" w:rsidRDefault="0071463D" w:rsidP="009A5B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1463D" w:rsidRPr="009A5B58" w14:paraId="534864A0" w14:textId="77777777" w:rsidTr="00FF165C">
        <w:tc>
          <w:tcPr>
            <w:tcW w:w="538" w:type="dxa"/>
            <w:vMerge/>
          </w:tcPr>
          <w:p w14:paraId="53D15F27" w14:textId="77777777" w:rsidR="0071463D" w:rsidRPr="009A5B58" w:rsidRDefault="0071463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5" w:type="dxa"/>
            <w:vMerge/>
          </w:tcPr>
          <w:p w14:paraId="223C35E9" w14:textId="77777777" w:rsidR="0071463D" w:rsidRPr="009A5B58" w:rsidRDefault="0071463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7AECDDD8" w14:textId="77777777" w:rsidR="0071463D" w:rsidRPr="009A5B58" w:rsidRDefault="0071463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6C079C21" w14:textId="77777777" w:rsidR="0071463D" w:rsidRPr="009A5B58" w:rsidRDefault="0071463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FD9725" w14:textId="77777777" w:rsidR="0071463D" w:rsidRPr="009A5B58" w:rsidRDefault="0071463D" w:rsidP="006352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6D9C5BB4" w14:textId="77777777" w:rsidR="0071463D" w:rsidRPr="009A5B58" w:rsidRDefault="0071463D" w:rsidP="006352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426" w:type="dxa"/>
          </w:tcPr>
          <w:p w14:paraId="2276EC92" w14:textId="77777777" w:rsidR="0071463D" w:rsidRPr="009A5B58" w:rsidRDefault="0071463D" w:rsidP="006352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632" w:type="dxa"/>
          </w:tcPr>
          <w:p w14:paraId="475E7155" w14:textId="77777777" w:rsidR="0071463D" w:rsidRPr="009A5B58" w:rsidRDefault="0071463D" w:rsidP="006352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5B5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1210" w:type="dxa"/>
            <w:vMerge/>
          </w:tcPr>
          <w:p w14:paraId="0D2EB0FC" w14:textId="77777777" w:rsidR="0071463D" w:rsidRPr="009A5B58" w:rsidRDefault="0071463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07B2D" w:rsidRPr="009A5B58" w14:paraId="4E451E1A" w14:textId="77777777" w:rsidTr="006352E3">
        <w:tc>
          <w:tcPr>
            <w:tcW w:w="538" w:type="dxa"/>
            <w:tcBorders>
              <w:top w:val="nil"/>
            </w:tcBorders>
          </w:tcPr>
          <w:p w14:paraId="1B4926F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6069A215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F7BE83A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88E8C9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257608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1FF2E4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B5DD5C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2" w:type="dxa"/>
          </w:tcPr>
          <w:p w14:paraId="64F9E5AA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61ECA364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07B2D" w:rsidRPr="009A5B58" w14:paraId="2C5215DD" w14:textId="77777777" w:rsidTr="006352E3">
        <w:tc>
          <w:tcPr>
            <w:tcW w:w="538" w:type="dxa"/>
            <w:tcBorders>
              <w:top w:val="nil"/>
            </w:tcBorders>
          </w:tcPr>
          <w:p w14:paraId="4CA09F11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9031DED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79FE345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DE7D32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175CAAB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ECE45A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012F8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2" w:type="dxa"/>
          </w:tcPr>
          <w:p w14:paraId="358A32C7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11CACE1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07B2D" w:rsidRPr="009A5B58" w14:paraId="0438B5AD" w14:textId="77777777" w:rsidTr="006352E3">
        <w:tc>
          <w:tcPr>
            <w:tcW w:w="538" w:type="dxa"/>
            <w:tcBorders>
              <w:top w:val="nil"/>
            </w:tcBorders>
          </w:tcPr>
          <w:p w14:paraId="641D8544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5B8E7491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31AC9FA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C3337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C9B410B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1B0C6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27B88BBD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2" w:type="dxa"/>
          </w:tcPr>
          <w:p w14:paraId="6DD598D7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36555F60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07B2D" w:rsidRPr="009A5B58" w14:paraId="0CD58B62" w14:textId="77777777" w:rsidTr="006352E3">
        <w:tc>
          <w:tcPr>
            <w:tcW w:w="538" w:type="dxa"/>
            <w:tcBorders>
              <w:top w:val="nil"/>
            </w:tcBorders>
          </w:tcPr>
          <w:p w14:paraId="0E9E727C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6F9AC135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EF2F702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9FAB8CD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2908FB3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E5B034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A57D21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2" w:type="dxa"/>
          </w:tcPr>
          <w:p w14:paraId="13BE2459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00851725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07B2D" w:rsidRPr="009A5B58" w14:paraId="545AF77B" w14:textId="77777777" w:rsidTr="006352E3">
        <w:tc>
          <w:tcPr>
            <w:tcW w:w="538" w:type="dxa"/>
            <w:tcBorders>
              <w:top w:val="nil"/>
            </w:tcBorders>
          </w:tcPr>
          <w:p w14:paraId="7750F721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7825B218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92E4A1D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DE1D10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70DE98B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C56791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22F8FE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2" w:type="dxa"/>
          </w:tcPr>
          <w:p w14:paraId="7BB727DF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3C81A31A" w14:textId="77777777" w:rsidR="00F07B2D" w:rsidRPr="009A5B58" w:rsidRDefault="00F07B2D" w:rsidP="00F07B2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0D51E1F" w14:textId="77777777" w:rsidR="00F07B2D" w:rsidRDefault="00F07B2D" w:rsidP="00BF0A7B">
      <w:pPr>
        <w:spacing w:after="0"/>
        <w:ind w:firstLine="720"/>
        <w:rPr>
          <w:rFonts w:ascii="TH SarabunPSK" w:hAnsi="TH SarabunPSK" w:cs="TH SarabunPSK"/>
        </w:rPr>
      </w:pPr>
    </w:p>
    <w:p w14:paraId="2439D26B" w14:textId="48552693" w:rsidR="00757B8B" w:rsidRPr="00757B8B" w:rsidRDefault="00473DBD" w:rsidP="00757B8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  <w:u w:val="single"/>
        </w:rPr>
      </w:pPr>
      <w:r w:rsidRPr="00522D02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522D02" w:rsidRPr="00522D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</w:t>
      </w:r>
      <w:r w:rsidR="00522D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ดทำร่างขอบเขตของงานและรายละเอียดคุณลักษณะเฉพาะ</w:t>
      </w:r>
      <w:r w:rsidR="00AC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522D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พัสดุ </w:t>
      </w:r>
      <w:r w:rsidRPr="00522D02">
        <w:rPr>
          <w:rFonts w:ascii="TH SarabunPSK" w:hAnsi="TH SarabunPSK" w:cs="TH SarabunPSK"/>
          <w:sz w:val="32"/>
          <w:szCs w:val="32"/>
          <w:cs/>
        </w:rPr>
        <w:t>ขอรับรอง</w:t>
      </w:r>
      <w:r w:rsidR="00757B8B">
        <w:rPr>
          <w:rFonts w:ascii="TH SarabunPSK" w:hAnsi="TH SarabunPSK" w:cs="TH SarabunPSK" w:hint="cs"/>
          <w:sz w:val="32"/>
          <w:szCs w:val="32"/>
          <w:cs/>
        </w:rPr>
        <w:t xml:space="preserve">การสืบค้นข้อมูล ดังนี้ </w:t>
      </w:r>
    </w:p>
    <w:p w14:paraId="3AF5793A" w14:textId="77777777" w:rsidR="00757B8B" w:rsidRDefault="00757B8B" w:rsidP="00757B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2E3">
        <w:rPr>
          <w:rFonts w:ascii="TH SarabunPSK" w:hAnsi="TH SarabunPSK" w:cs="TH SarabunPSK"/>
          <w:b/>
          <w:bCs/>
          <w:sz w:val="32"/>
          <w:szCs w:val="32"/>
          <w:u w:val="single"/>
        </w:rPr>
        <w:t>SMEs</w:t>
      </w:r>
    </w:p>
    <w:p w14:paraId="6DEF3D93" w14:textId="5392C7FC" w:rsidR="00757B8B" w:rsidRPr="00757B8B" w:rsidRDefault="00757B8B" w:rsidP="00757B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7B8B">
        <w:rPr>
          <w:rFonts w:ascii="TH SarabunPSK" w:hAnsi="TH SarabunPSK" w:cs="TH SarabunPSK"/>
          <w:sz w:val="32"/>
          <w:szCs w:val="32"/>
        </w:rPr>
        <w:sym w:font="Wingdings 2" w:char="F0A3"/>
      </w:r>
      <w:r w:rsidRPr="00757B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B8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จำนวน.....................................รายการ</w:t>
      </w:r>
    </w:p>
    <w:p w14:paraId="085DF072" w14:textId="2B6B6F1F" w:rsidR="00757B8B" w:rsidRPr="00757B8B" w:rsidRDefault="00757B8B" w:rsidP="00757B8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7B8B">
        <w:rPr>
          <w:rFonts w:ascii="TH SarabunPSK" w:hAnsi="TH SarabunPSK" w:cs="TH SarabunPSK"/>
          <w:sz w:val="32"/>
          <w:szCs w:val="32"/>
        </w:rPr>
        <w:sym w:font="Wingdings 2" w:char="F0A3"/>
      </w:r>
      <w:r w:rsidRPr="00757B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7B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จำนวน.....................................รายการ</w:t>
      </w:r>
    </w:p>
    <w:p w14:paraId="21B729EC" w14:textId="594A0991" w:rsidR="00942D9E" w:rsidRDefault="00942D9E" w:rsidP="0094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(</w:t>
      </w:r>
      <w:proofErr w:type="spellStart"/>
      <w:r w:rsidRPr="006F0F9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MiT</w:t>
      </w:r>
      <w:proofErr w:type="spellEnd"/>
      <w:r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6F0F9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5DE1B72A" w14:textId="2C777ED2" w:rsidR="00473DBD" w:rsidRPr="00522D02" w:rsidRDefault="00FE3C84" w:rsidP="00AC27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2D02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DBD" w:rsidRPr="00522D02">
        <w:rPr>
          <w:rFonts w:ascii="TH SarabunPSK" w:hAnsi="TH SarabunPSK" w:cs="TH SarabunPSK"/>
          <w:sz w:val="32"/>
          <w:szCs w:val="32"/>
          <w:cs/>
        </w:rPr>
        <w:t>เป็นพัสดุที่ผลิตจากต่างประเทศหรือนำเข้าจากต่างประเทศ</w:t>
      </w:r>
    </w:p>
    <w:p w14:paraId="373C9D1A" w14:textId="77777777" w:rsidR="001F090D" w:rsidRDefault="00FE3C84" w:rsidP="00FE3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2D02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0D" w:rsidRPr="00522D02">
        <w:rPr>
          <w:rFonts w:ascii="TH SarabunPSK" w:hAnsi="TH SarabunPSK" w:cs="TH SarabunPSK"/>
          <w:sz w:val="32"/>
          <w:szCs w:val="32"/>
          <w:cs/>
        </w:rPr>
        <w:t>มีพัสดุที่ผลิตในประเทศไทยแต่มีความจำเป็นต้องใช้พัสดุที่นำเข้าจากต่างประเทศ</w:t>
      </w:r>
    </w:p>
    <w:p w14:paraId="0348264C" w14:textId="2FE43988" w:rsidR="007A034C" w:rsidRPr="00522D02" w:rsidRDefault="007A034C" w:rsidP="00FE3C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</w:t>
      </w:r>
    </w:p>
    <w:p w14:paraId="4BB363B6" w14:textId="77777777" w:rsidR="00EB5C51" w:rsidRDefault="00FE3C84" w:rsidP="00EB5C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22D02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DBD" w:rsidRPr="00522D02">
        <w:rPr>
          <w:rFonts w:ascii="TH SarabunPSK" w:hAnsi="TH SarabunPSK" w:cs="TH SarabunPSK"/>
          <w:sz w:val="32"/>
          <w:szCs w:val="32"/>
          <w:cs/>
        </w:rPr>
        <w:t>เป็นพัสดุที่ผลิตภายในประเทศไทย</w:t>
      </w:r>
      <w:r w:rsidR="00363113" w:rsidRPr="00363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3D244185" w14:textId="77777777" w:rsidR="007A034C" w:rsidRPr="0064601E" w:rsidRDefault="00EB5C51" w:rsidP="007A034C">
      <w:pPr>
        <w:spacing w:after="0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EB5C5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   </w:t>
      </w:r>
      <w:r w:rsidR="0059388A" w:rsidRPr="00EB5C51">
        <w:rPr>
          <w:rFonts w:ascii="TH SarabunPSK" w:hAnsi="TH SarabunPSK" w:cs="TH SarabunPSK"/>
          <w:spacing w:val="-4"/>
          <w:sz w:val="32"/>
          <w:szCs w:val="32"/>
        </w:rPr>
        <w:sym w:font="Wingdings" w:char="F06D"/>
      </w:r>
      <w:r w:rsidR="008E51B0" w:rsidRPr="007A034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63113" w:rsidRPr="007A034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ผู้ประกอบกา</w:t>
      </w:r>
      <w:r w:rsidR="00363113" w:rsidRPr="0064601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</w:t>
      </w:r>
      <w:r w:rsidR="007A034C" w:rsidRPr="0064601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ที่เสนอพัสดุที่ผลิตภายในประเทศ</w:t>
      </w:r>
    </w:p>
    <w:p w14:paraId="5D03387B" w14:textId="77777777" w:rsidR="00461561" w:rsidRPr="0064601E" w:rsidRDefault="007A034C" w:rsidP="007A034C">
      <w:pPr>
        <w:spacing w:after="0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64601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</w:t>
      </w:r>
      <w:r w:rsidRPr="0064601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sym w:font="Wingdings" w:char="F06D"/>
      </w:r>
      <w:r w:rsidRPr="0064601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ผู้ประกอบการ</w:t>
      </w:r>
      <w:r w:rsidRPr="0064601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ที่เสนอพัสดุที่ผลิตภายในประเทศที่</w:t>
      </w:r>
      <w:r w:rsidRPr="006460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ได้รับการรับรอง</w:t>
      </w:r>
      <w:r w:rsidRPr="0064601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และออกเครื่องหมาย</w:t>
      </w:r>
    </w:p>
    <w:p w14:paraId="7E6D9DE5" w14:textId="72A06825" w:rsidR="007A034C" w:rsidRPr="0064601E" w:rsidRDefault="00461561" w:rsidP="007A034C">
      <w:pPr>
        <w:spacing w:after="0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  <w:r w:rsidRPr="0064601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</w:t>
      </w:r>
      <w:r w:rsidR="007A034C" w:rsidRPr="0064601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สินค้าที่ผลิตภายในประเทศจากสภาอุตสาหกรรมแห่งประเทศไทย</w:t>
      </w:r>
      <w:r w:rsidR="00363113" w:rsidRPr="0064601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2B4729E1" w14:textId="09EC5095" w:rsidR="00C95CD0" w:rsidRDefault="00360B7F" w:rsidP="00EB5C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02">
        <w:rPr>
          <w:rFonts w:ascii="TH SarabunPSK" w:hAnsi="TH SarabunPSK" w:cs="TH SarabunPSK"/>
          <w:sz w:val="32"/>
          <w:szCs w:val="32"/>
          <w:cs/>
        </w:rPr>
        <w:t>ทั้งนี้ได้แนบหลักฐานการตรวจสอบ</w:t>
      </w:r>
      <w:r w:rsidR="00C95CD0" w:rsidRPr="00522D0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95CD0" w:rsidRPr="00FE3C84">
        <w:rPr>
          <w:rFonts w:ascii="TH SarabunPSK" w:hAnsi="TH SarabunPSK" w:cs="TH SarabunPSK"/>
          <w:sz w:val="32"/>
          <w:szCs w:val="32"/>
        </w:rPr>
        <w:t>SMEs</w:t>
      </w:r>
      <w:r w:rsidR="00C95CD0" w:rsidRPr="00FE3C8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3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40192">
        <w:rPr>
          <w:rFonts w:ascii="TH SarabunPSK" w:hAnsi="TH SarabunPSK" w:cs="TH SarabunPSK"/>
          <w:sz w:val="32"/>
          <w:szCs w:val="32"/>
        </w:rPr>
        <w:t>Mi</w:t>
      </w:r>
      <w:r w:rsidR="00C95CD0" w:rsidRPr="00FE3C84">
        <w:rPr>
          <w:rFonts w:ascii="TH SarabunPSK" w:hAnsi="TH SarabunPSK" w:cs="TH SarabunPSK"/>
          <w:sz w:val="32"/>
          <w:szCs w:val="32"/>
        </w:rPr>
        <w:t>T</w:t>
      </w:r>
      <w:proofErr w:type="spellEnd"/>
      <w:r w:rsidR="00C95CD0" w:rsidRPr="00FE3C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CD0" w:rsidRPr="00522D0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14:paraId="3D82C113" w14:textId="77777777" w:rsidR="00EB5C51" w:rsidRPr="00522D02" w:rsidRDefault="00EB5C51" w:rsidP="00EB5C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01213E4" w14:textId="683EFF08" w:rsidR="00980232" w:rsidRPr="00FE3C84" w:rsidRDefault="00360B7F" w:rsidP="005C79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E3C84">
        <w:rPr>
          <w:rFonts w:ascii="TH SarabunPSK" w:hAnsi="TH SarabunPSK" w:cs="TH SarabunPSK"/>
          <w:sz w:val="32"/>
          <w:szCs w:val="32"/>
          <w:cs/>
        </w:rPr>
        <w:t>ลงชื่อ.....</w:t>
      </w:r>
      <w:r w:rsidR="00FE3C8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E3C84">
        <w:rPr>
          <w:rFonts w:ascii="TH SarabunPSK" w:hAnsi="TH SarabunPSK" w:cs="TH SarabunPSK"/>
          <w:sz w:val="32"/>
          <w:szCs w:val="32"/>
          <w:cs/>
        </w:rPr>
        <w:t>........</w:t>
      </w:r>
      <w:r w:rsidR="00FE3C8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C84">
        <w:rPr>
          <w:rFonts w:ascii="TH SarabunPSK" w:hAnsi="TH SarabunPSK" w:cs="TH SarabunPSK"/>
          <w:sz w:val="32"/>
          <w:szCs w:val="32"/>
          <w:cs/>
        </w:rPr>
        <w:t>..</w:t>
      </w:r>
      <w:r w:rsidR="00FE3C84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980232">
        <w:rPr>
          <w:rFonts w:ascii="TH SarabunPSK" w:hAnsi="TH SarabunPSK" w:cs="TH SarabunPSK"/>
          <w:sz w:val="32"/>
          <w:szCs w:val="32"/>
          <w:cs/>
        </w:rPr>
        <w:tab/>
      </w:r>
      <w:r w:rsidR="00980232" w:rsidRPr="00FE3C84">
        <w:rPr>
          <w:rFonts w:ascii="TH SarabunPSK" w:hAnsi="TH SarabunPSK" w:cs="TH SarabunPSK"/>
          <w:sz w:val="32"/>
          <w:szCs w:val="32"/>
          <w:cs/>
        </w:rPr>
        <w:t>ลงชื่อ.....</w:t>
      </w:r>
      <w:r w:rsidR="0098023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80232" w:rsidRPr="00FE3C84">
        <w:rPr>
          <w:rFonts w:ascii="TH SarabunPSK" w:hAnsi="TH SarabunPSK" w:cs="TH SarabunPSK"/>
          <w:sz w:val="32"/>
          <w:szCs w:val="32"/>
          <w:cs/>
        </w:rPr>
        <w:t>........</w:t>
      </w:r>
      <w:r w:rsidR="0098023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80232" w:rsidRPr="00FE3C84">
        <w:rPr>
          <w:rFonts w:ascii="TH SarabunPSK" w:hAnsi="TH SarabunPSK" w:cs="TH SarabunPSK"/>
          <w:sz w:val="32"/>
          <w:szCs w:val="32"/>
          <w:cs/>
        </w:rPr>
        <w:t>..</w:t>
      </w:r>
      <w:r w:rsidR="0098023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091F4A9" w14:textId="77777777" w:rsidR="00980232" w:rsidRPr="00FE3C84" w:rsidRDefault="005C794A" w:rsidP="009802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0232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 w:rsidR="00980232">
        <w:rPr>
          <w:rFonts w:ascii="TH SarabunPSK" w:hAnsi="TH SarabunPSK" w:cs="TH SarabunPSK"/>
          <w:sz w:val="32"/>
          <w:szCs w:val="32"/>
          <w:cs/>
        </w:rPr>
        <w:tab/>
      </w:r>
      <w:r w:rsidR="00980232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80232"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6A63C146" w14:textId="77777777" w:rsidR="00360B7F" w:rsidRPr="00FE3C84" w:rsidRDefault="00360B7F" w:rsidP="00980232">
      <w:pPr>
        <w:spacing w:after="0"/>
        <w:jc w:val="distribute"/>
        <w:rPr>
          <w:rFonts w:ascii="TH SarabunPSK" w:hAnsi="TH SarabunPSK" w:cs="TH SarabunPSK"/>
          <w:sz w:val="32"/>
          <w:szCs w:val="32"/>
          <w:cs/>
        </w:rPr>
      </w:pPr>
    </w:p>
    <w:p w14:paraId="0FFA7805" w14:textId="77777777" w:rsidR="005C794A" w:rsidRPr="00FE3C84" w:rsidRDefault="005C794A" w:rsidP="005C79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E3C84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E3C8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C8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E3C84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E3C8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C8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14:paraId="5F1F0EA1" w14:textId="6A270083" w:rsidR="005C794A" w:rsidRDefault="005C79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54B8551" w14:textId="77777777" w:rsidR="001E41D9" w:rsidRPr="00EE7B2F" w:rsidRDefault="001E41D9">
      <w:pPr>
        <w:jc w:val="thaiDistribute"/>
        <w:rPr>
          <w:rFonts w:ascii="TH SarabunPSK" w:hAnsi="TH SarabunPSK" w:cs="TH SarabunPSK"/>
        </w:rPr>
      </w:pPr>
    </w:p>
    <w:sectPr w:rsidR="001E41D9" w:rsidRPr="00EE7B2F" w:rsidSect="001E41D9">
      <w:footerReference w:type="default" r:id="rId9"/>
      <w:pgSz w:w="11906" w:h="16838"/>
      <w:pgMar w:top="850" w:right="1411" w:bottom="1008" w:left="1440" w:header="70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F33C" w14:textId="77777777" w:rsidR="00857109" w:rsidRDefault="00857109" w:rsidP="001E41D9">
      <w:pPr>
        <w:spacing w:after="0" w:line="240" w:lineRule="auto"/>
      </w:pPr>
      <w:r>
        <w:separator/>
      </w:r>
    </w:p>
  </w:endnote>
  <w:endnote w:type="continuationSeparator" w:id="0">
    <w:p w14:paraId="454292C8" w14:textId="77777777" w:rsidR="00857109" w:rsidRDefault="00857109" w:rsidP="001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ACA7" w14:textId="354BB5E9" w:rsidR="001E41D9" w:rsidRPr="001E41D9" w:rsidRDefault="001E41D9" w:rsidP="001E41D9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1E41D9">
      <w:rPr>
        <w:rFonts w:ascii="TH SarabunPSK" w:hAnsi="TH SarabunPSK" w:cs="TH SarabunPSK"/>
        <w:sz w:val="24"/>
        <w:szCs w:val="24"/>
        <w:cs/>
      </w:rPr>
      <w:t>ปรับปรุง มี.ค.65</w:t>
    </w:r>
  </w:p>
  <w:p w14:paraId="16C62264" w14:textId="77777777" w:rsidR="001E41D9" w:rsidRDefault="001E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7243" w14:textId="77777777" w:rsidR="00857109" w:rsidRDefault="00857109" w:rsidP="001E41D9">
      <w:pPr>
        <w:spacing w:after="0" w:line="240" w:lineRule="auto"/>
      </w:pPr>
      <w:r>
        <w:separator/>
      </w:r>
    </w:p>
  </w:footnote>
  <w:footnote w:type="continuationSeparator" w:id="0">
    <w:p w14:paraId="3A3534BC" w14:textId="77777777" w:rsidR="00857109" w:rsidRDefault="00857109" w:rsidP="001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6B0"/>
    <w:multiLevelType w:val="hybridMultilevel"/>
    <w:tmpl w:val="626A134C"/>
    <w:lvl w:ilvl="0" w:tplc="1FEAC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BD"/>
    <w:rsid w:val="000247CE"/>
    <w:rsid w:val="000C5AF6"/>
    <w:rsid w:val="000D2A6B"/>
    <w:rsid w:val="0012051F"/>
    <w:rsid w:val="001E41D9"/>
    <w:rsid w:val="001F090D"/>
    <w:rsid w:val="00207322"/>
    <w:rsid w:val="0022247F"/>
    <w:rsid w:val="002929F2"/>
    <w:rsid w:val="002E73BD"/>
    <w:rsid w:val="00346F23"/>
    <w:rsid w:val="00360B7F"/>
    <w:rsid w:val="00363113"/>
    <w:rsid w:val="003A755B"/>
    <w:rsid w:val="003E6E0A"/>
    <w:rsid w:val="00461561"/>
    <w:rsid w:val="00473DBD"/>
    <w:rsid w:val="0048140C"/>
    <w:rsid w:val="004965EE"/>
    <w:rsid w:val="00522D02"/>
    <w:rsid w:val="0059388A"/>
    <w:rsid w:val="005C794A"/>
    <w:rsid w:val="005E2F28"/>
    <w:rsid w:val="0061383E"/>
    <w:rsid w:val="006352E3"/>
    <w:rsid w:val="0064601E"/>
    <w:rsid w:val="006A05DD"/>
    <w:rsid w:val="006F0F98"/>
    <w:rsid w:val="0071463D"/>
    <w:rsid w:val="00757B8B"/>
    <w:rsid w:val="00762B09"/>
    <w:rsid w:val="007A034C"/>
    <w:rsid w:val="0083390D"/>
    <w:rsid w:val="00857109"/>
    <w:rsid w:val="00883601"/>
    <w:rsid w:val="00883748"/>
    <w:rsid w:val="008E51B0"/>
    <w:rsid w:val="00940192"/>
    <w:rsid w:val="00942D9E"/>
    <w:rsid w:val="00980232"/>
    <w:rsid w:val="00985C97"/>
    <w:rsid w:val="009A53C6"/>
    <w:rsid w:val="009A5B58"/>
    <w:rsid w:val="009E26A4"/>
    <w:rsid w:val="00AA754D"/>
    <w:rsid w:val="00AB4D37"/>
    <w:rsid w:val="00AC27C3"/>
    <w:rsid w:val="00BA1075"/>
    <w:rsid w:val="00BF0A7B"/>
    <w:rsid w:val="00C32973"/>
    <w:rsid w:val="00C4243C"/>
    <w:rsid w:val="00C44529"/>
    <w:rsid w:val="00C560EE"/>
    <w:rsid w:val="00C62F2A"/>
    <w:rsid w:val="00C95CD0"/>
    <w:rsid w:val="00CA569C"/>
    <w:rsid w:val="00CB01B7"/>
    <w:rsid w:val="00D51CD2"/>
    <w:rsid w:val="00EB5C51"/>
    <w:rsid w:val="00EE7B2F"/>
    <w:rsid w:val="00F07B2D"/>
    <w:rsid w:val="00F53426"/>
    <w:rsid w:val="00FA313C"/>
    <w:rsid w:val="00FE3C84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CE7E"/>
  <w15:chartTrackingRefBased/>
  <w15:docId w15:val="{8695DB80-0358-42E9-B0EC-8AB632FF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05DD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B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A05DD"/>
    <w:rPr>
      <w:rFonts w:ascii="Angsana New" w:eastAsia="Times New Roman" w:hAnsi="Angsana New" w:cs="Angsan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D2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D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3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E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D9"/>
  </w:style>
  <w:style w:type="paragraph" w:styleId="Footer">
    <w:name w:val="footer"/>
    <w:basedOn w:val="Normal"/>
    <w:link w:val="FooterChar"/>
    <w:uiPriority w:val="99"/>
    <w:unhideWhenUsed/>
    <w:rsid w:val="001E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fti.or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ismeg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73</cp:revision>
  <cp:lastPrinted>2022-03-28T08:03:00Z</cp:lastPrinted>
  <dcterms:created xsi:type="dcterms:W3CDTF">2021-10-27T04:00:00Z</dcterms:created>
  <dcterms:modified xsi:type="dcterms:W3CDTF">2022-03-28T08:22:00Z</dcterms:modified>
</cp:coreProperties>
</file>