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69EE9" w14:textId="1B201E12" w:rsidR="00962874" w:rsidRPr="000D657F" w:rsidRDefault="00962874" w:rsidP="00B26A4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96865760"/>
      <w:bookmarkStart w:id="1" w:name="_GoBack"/>
      <w:bookmarkEnd w:id="1"/>
      <w:r w:rsidRPr="000D657F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ขอบเขตของงาน</w:t>
      </w:r>
    </w:p>
    <w:p w14:paraId="3AEC1295" w14:textId="77777777" w:rsidR="00555CE3" w:rsidRPr="000D657F" w:rsidRDefault="00555CE3" w:rsidP="00B26A4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2E9AF0" w14:textId="77777777" w:rsidR="00555CE3" w:rsidRPr="000D657F" w:rsidRDefault="00B26A45" w:rsidP="00B26A45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0D657F">
        <w:rPr>
          <w:rFonts w:ascii="TH SarabunPSK" w:hAnsi="TH SarabunPSK" w:cs="TH SarabunPSK" w:hint="cs"/>
          <w:b/>
          <w:bCs/>
          <w:sz w:val="34"/>
          <w:szCs w:val="34"/>
          <w:cs/>
        </w:rPr>
        <w:t>โครงการ..............................................................จำนวน...........................</w:t>
      </w:r>
      <w:r w:rsidRPr="000D657F">
        <w:rPr>
          <w:rFonts w:ascii="TH SarabunPSK" w:hAnsi="TH SarabunPSK" w:cs="TH SarabunPSK" w:hint="cs"/>
          <w:sz w:val="34"/>
          <w:szCs w:val="34"/>
          <w:cs/>
        </w:rPr>
        <w:t>(</w:t>
      </w:r>
      <w:r w:rsidRPr="000D657F">
        <w:rPr>
          <w:rFonts w:ascii="TH SarabunPSK" w:hAnsi="TH SarabunPSK" w:cs="TH SarabunPSK"/>
          <w:sz w:val="32"/>
          <w:szCs w:val="32"/>
          <w:cs/>
        </w:rPr>
        <w:t>หน่วยนับ)</w:t>
      </w:r>
    </w:p>
    <w:p w14:paraId="52C1CBC9" w14:textId="2A718FF2" w:rsidR="00B26A45" w:rsidRPr="000D657F" w:rsidRDefault="00555CE3" w:rsidP="00B26A45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0D657F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....................</w:t>
      </w:r>
      <w:r w:rsidR="00B26A45" w:rsidRPr="000D657F">
        <w:rPr>
          <w:rFonts w:ascii="TH SarabunPSK" w:hAnsi="TH SarabunPSK" w:cs="TH SarabunPSK"/>
          <w:b/>
          <w:bCs/>
          <w:sz w:val="34"/>
          <w:szCs w:val="34"/>
          <w:cs/>
        </w:rPr>
        <w:br/>
      </w:r>
      <w:r w:rsidR="00B26A45" w:rsidRPr="000D657F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...........................................................................</w:t>
      </w:r>
    </w:p>
    <w:p w14:paraId="6FB3D2D5" w14:textId="77777777" w:rsidR="00B26A45" w:rsidRPr="000D657F" w:rsidRDefault="00B26A45" w:rsidP="00B26A4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0AC1609" w14:textId="77777777" w:rsidR="00B26A45" w:rsidRPr="000D657F" w:rsidRDefault="00B26A45" w:rsidP="00B26A4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D657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D657F">
        <w:rPr>
          <w:rFonts w:ascii="TH SarabunPSK" w:hAnsi="TH SarabunPSK" w:cs="TH SarabunPSK" w:hint="cs"/>
          <w:b/>
          <w:bCs/>
          <w:sz w:val="32"/>
          <w:szCs w:val="32"/>
          <w:cs/>
        </w:rPr>
        <w:t>. หลักการและเหตุผล หรือความจำเป็นที่ต้องจ้างก่อสร้าง</w:t>
      </w:r>
      <w:r w:rsidRPr="000D657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</w:p>
    <w:p w14:paraId="44D63D66" w14:textId="77777777" w:rsidR="00B26A45" w:rsidRPr="000D657F" w:rsidRDefault="00B26A45" w:rsidP="00B26A45">
      <w:pPr>
        <w:spacing w:after="0"/>
        <w:rPr>
          <w:rFonts w:ascii="TH SarabunPSK" w:hAnsi="TH SarabunPSK" w:cs="TH SarabunPSK"/>
          <w:sz w:val="32"/>
          <w:szCs w:val="32"/>
        </w:rPr>
      </w:pPr>
      <w:r w:rsidRPr="000D657F"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</w:t>
      </w:r>
    </w:p>
    <w:bookmarkEnd w:id="0"/>
    <w:p w14:paraId="59074863" w14:textId="117EA313" w:rsidR="002E6958" w:rsidRPr="00031451" w:rsidRDefault="00B26A45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031451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E6958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</w:t>
      </w:r>
      <w:r w:rsidR="002E6958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 w:rsidR="00031451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14:paraId="0770D39D" w14:textId="77777777" w:rsidR="002E6958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2E6958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="002E6958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660BE9BD" w14:textId="197E8D2F" w:rsidR="009B0B1C" w:rsidRPr="00031451" w:rsidRDefault="00B26A45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031451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E6B2E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สถานที่ดำเนินการ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 xml:space="preserve"> อาคาร...</w:t>
      </w:r>
      <w:r w:rsidR="0064432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.....</w:t>
      </w:r>
      <w:r w:rsidR="00A97CC4" w:rsidRPr="00031451">
        <w:rPr>
          <w:rFonts w:ascii="TH SarabunPSK" w:hAnsi="TH SarabunPSK" w:cs="TH SarabunPSK" w:hint="cs"/>
          <w:sz w:val="32"/>
          <w:szCs w:val="32"/>
          <w:cs/>
        </w:rPr>
        <w:t>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.</w:t>
      </w:r>
      <w:r w:rsidR="00031451">
        <w:rPr>
          <w:rFonts w:ascii="TH SarabunPSK" w:hAnsi="TH SarabunPSK" w:cs="TH SarabunPSK" w:hint="cs"/>
          <w:sz w:val="32"/>
          <w:szCs w:val="32"/>
          <w:cs/>
        </w:rPr>
        <w:t>..</w:t>
      </w:r>
      <w:r w:rsidR="00A97CC4" w:rsidRPr="00031451">
        <w:rPr>
          <w:rFonts w:ascii="TH SarabunPSK" w:hAnsi="TH SarabunPSK" w:cs="TH SarabunPSK" w:hint="cs"/>
          <w:sz w:val="32"/>
          <w:szCs w:val="32"/>
          <w:cs/>
        </w:rPr>
        <w:t>ห้อง.</w:t>
      </w:r>
      <w:r w:rsidR="0064432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97CC4" w:rsidRPr="00031451">
        <w:rPr>
          <w:rFonts w:ascii="TH SarabunPSK" w:hAnsi="TH SarabunPSK" w:cs="TH SarabunPSK" w:hint="cs"/>
          <w:sz w:val="32"/>
          <w:szCs w:val="32"/>
          <w:cs/>
        </w:rPr>
        <w:t>.......ชั้น......</w:t>
      </w:r>
      <w:r w:rsidR="00644324">
        <w:rPr>
          <w:rFonts w:ascii="TH SarabunPSK" w:hAnsi="TH SarabunPSK" w:cs="TH SarabunPSK" w:hint="cs"/>
          <w:sz w:val="32"/>
          <w:szCs w:val="32"/>
          <w:cs/>
        </w:rPr>
        <w:t>......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มหาวิทยาลัยวลัยลักษณ์</w:t>
      </w:r>
      <w:r w:rsidR="009B0B1C" w:rsidRPr="000314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7CC4" w:rsidRPr="00031451">
        <w:rPr>
          <w:rFonts w:ascii="TH SarabunPSK" w:hAnsi="TH SarabunPSK" w:cs="TH SarabunPSK"/>
          <w:sz w:val="32"/>
          <w:szCs w:val="32"/>
          <w:cs/>
        </w:rPr>
        <w:t>ตำบลไทยบุรี</w:t>
      </w:r>
    </w:p>
    <w:p w14:paraId="7212D744" w14:textId="77777777" w:rsidR="00DE6B2E" w:rsidRDefault="00EF1299" w:rsidP="00DE6B2E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 w:rsidRPr="00DE6B2E">
        <w:rPr>
          <w:rFonts w:ascii="TH SarabunPSK" w:hAnsi="TH SarabunPSK" w:cs="TH SarabunPSK"/>
          <w:sz w:val="32"/>
          <w:szCs w:val="32"/>
          <w:cs/>
        </w:rPr>
        <w:t>อำเภอท่าศาลา จังหวัดนครศรีธรรมราช หรือหน่วยประสานงานมหาวิทยาลัยวลัยลักษณ์ กรุงเทพมหานคร</w:t>
      </w:r>
    </w:p>
    <w:p w14:paraId="57D94336" w14:textId="77777777" w:rsidR="00933C04" w:rsidRDefault="00933C04" w:rsidP="00DE6B2E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(กรณีมีการติดตั้งหลายอาคารควรระบุรายละเอียดให้ชัดเจน)</w:t>
      </w:r>
    </w:p>
    <w:p w14:paraId="44F46408" w14:textId="07BACE16" w:rsidR="00EF1299" w:rsidRPr="00031451" w:rsidRDefault="00B26A45" w:rsidP="00031451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031451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33C04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คุณสมบัติของผู้เสนอราคา</w:t>
      </w:r>
    </w:p>
    <w:p w14:paraId="6EAE5295" w14:textId="4CE9C772" w:rsidR="00DE6B2E" w:rsidRPr="004B18F1" w:rsidRDefault="004B18F1" w:rsidP="004B18F1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B18F1">
        <w:rPr>
          <w:rFonts w:ascii="TH SarabunPSK" w:hAnsi="TH SarabunPSK" w:cs="TH SarabunPSK"/>
          <w:sz w:val="32"/>
          <w:szCs w:val="32"/>
        </w:rPr>
        <w:t>5</w:t>
      </w:r>
      <w:r w:rsidRPr="004B18F1">
        <w:rPr>
          <w:rFonts w:ascii="TH SarabunPSK" w:hAnsi="TH SarabunPSK" w:cs="TH SarabunPSK"/>
          <w:sz w:val="32"/>
          <w:szCs w:val="32"/>
          <w:cs/>
        </w:rPr>
        <w:t>.</w:t>
      </w:r>
      <w:r w:rsidRPr="004B18F1">
        <w:rPr>
          <w:rFonts w:ascii="TH SarabunPSK" w:hAnsi="TH SarabunPSK" w:cs="TH SarabunPSK"/>
          <w:sz w:val="32"/>
          <w:szCs w:val="32"/>
        </w:rPr>
        <w:t xml:space="preserve">1 </w:t>
      </w:r>
      <w:r w:rsidR="007A7B7B" w:rsidRPr="004B18F1">
        <w:rPr>
          <w:rFonts w:ascii="TH SarabunPSK" w:hAnsi="TH SarabunPSK" w:cs="TH SarabunPSK" w:hint="cs"/>
          <w:sz w:val="32"/>
          <w:szCs w:val="32"/>
          <w:cs/>
        </w:rPr>
        <w:t>ผู้เสนอราคาต้องเป็นผู้มีอาชีพ</w:t>
      </w:r>
      <w:r w:rsidR="00644324" w:rsidRPr="004B18F1">
        <w:rPr>
          <w:rFonts w:ascii="TH SarabunPSK" w:hAnsi="TH SarabunPSK" w:cs="TH SarabunPSK" w:hint="cs"/>
          <w:sz w:val="32"/>
          <w:szCs w:val="32"/>
          <w:cs/>
        </w:rPr>
        <w:t>รับจ้างงาน</w:t>
      </w:r>
      <w:r w:rsidR="00DC2125" w:rsidRPr="004B18F1">
        <w:rPr>
          <w:rFonts w:ascii="TH SarabunPSK" w:hAnsi="TH SarabunPSK" w:cs="TH SarabunPSK" w:hint="cs"/>
          <w:sz w:val="32"/>
          <w:szCs w:val="32"/>
          <w:cs/>
        </w:rPr>
        <w:t>ดังกล่าว</w:t>
      </w:r>
    </w:p>
    <w:p w14:paraId="2D0B8701" w14:textId="4C9E680F" w:rsidR="004B18F1" w:rsidRDefault="004B18F1" w:rsidP="004B18F1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B18F1">
        <w:rPr>
          <w:rFonts w:ascii="TH SarabunPSK" w:hAnsi="TH SarabunPSK" w:cs="TH SarabunPSK"/>
          <w:sz w:val="32"/>
          <w:szCs w:val="32"/>
        </w:rPr>
        <w:t>5</w:t>
      </w:r>
      <w:r w:rsidRPr="004B18F1">
        <w:rPr>
          <w:rFonts w:ascii="TH SarabunPSK" w:hAnsi="TH SarabunPSK" w:cs="TH SarabunPSK"/>
          <w:sz w:val="32"/>
          <w:szCs w:val="32"/>
          <w:cs/>
        </w:rPr>
        <w:t>.</w:t>
      </w:r>
      <w:r w:rsidRPr="004B18F1">
        <w:rPr>
          <w:rFonts w:ascii="TH SarabunPSK" w:hAnsi="TH SarabunPSK" w:cs="TH SarabunPSK"/>
          <w:sz w:val="32"/>
          <w:szCs w:val="32"/>
        </w:rPr>
        <w:t xml:space="preserve">2 </w:t>
      </w:r>
      <w:r w:rsidR="00933C04" w:rsidRPr="004B18F1">
        <w:rPr>
          <w:rFonts w:ascii="TH SarabunPSK" w:hAnsi="TH SarabunPSK" w:cs="TH SarabunPSK" w:hint="cs"/>
          <w:sz w:val="32"/>
          <w:szCs w:val="32"/>
          <w:cs/>
        </w:rPr>
        <w:t xml:space="preserve"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</w:p>
    <w:p w14:paraId="30A30981" w14:textId="7BAD6739" w:rsidR="00933C04" w:rsidRPr="004B18F1" w:rsidRDefault="004B18F1" w:rsidP="004B18F1">
      <w:pPr>
        <w:tabs>
          <w:tab w:val="left" w:pos="270"/>
          <w:tab w:val="left" w:pos="630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33C04" w:rsidRPr="004B18F1">
        <w:rPr>
          <w:rFonts w:ascii="TH SarabunPSK" w:hAnsi="TH SarabunPSK" w:cs="TH SarabunPSK" w:hint="cs"/>
          <w:sz w:val="32"/>
          <w:szCs w:val="32"/>
          <w:cs/>
        </w:rPr>
        <w:t>ไม่เป็นผู้ที่ได้รับผลของการสั่งให้นิติบุคคลหรือบุคคล</w:t>
      </w:r>
      <w:r w:rsidR="00084E2F" w:rsidRPr="004B18F1">
        <w:rPr>
          <w:rFonts w:ascii="TH SarabunPSK" w:hAnsi="TH SarabunPSK" w:cs="TH SarabunPSK" w:hint="cs"/>
          <w:sz w:val="32"/>
          <w:szCs w:val="32"/>
          <w:cs/>
        </w:rPr>
        <w:t>อื่นเป็นผู้ทิ้งงานตามระเบียบของทางราชการ</w:t>
      </w:r>
    </w:p>
    <w:p w14:paraId="54942539" w14:textId="3FDF3EFB" w:rsidR="004B18F1" w:rsidRDefault="004B18F1" w:rsidP="004B18F1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18F1">
        <w:rPr>
          <w:rFonts w:ascii="TH SarabunPSK" w:hAnsi="TH SarabunPSK" w:cs="TH SarabunPSK" w:hint="cs"/>
          <w:sz w:val="32"/>
          <w:szCs w:val="32"/>
          <w:cs/>
        </w:rPr>
        <w:t xml:space="preserve">5.3 </w:t>
      </w:r>
      <w:r w:rsidR="002A7240" w:rsidRPr="004B18F1">
        <w:rPr>
          <w:rFonts w:ascii="TH SarabunPSK" w:hAnsi="TH SarabunPSK" w:cs="TH SarabunPSK" w:hint="cs"/>
          <w:sz w:val="32"/>
          <w:szCs w:val="32"/>
          <w:cs/>
        </w:rPr>
        <w:t>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เว้นแต่รัฐบาลของ</w:t>
      </w:r>
    </w:p>
    <w:p w14:paraId="377F8B6A" w14:textId="6E47E6A8" w:rsidR="004B18F1" w:rsidRDefault="004B18F1" w:rsidP="004B18F1">
      <w:pPr>
        <w:tabs>
          <w:tab w:val="left" w:pos="270"/>
          <w:tab w:val="left" w:pos="630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A7240" w:rsidRPr="004B18F1">
        <w:rPr>
          <w:rFonts w:ascii="TH SarabunPSK" w:hAnsi="TH SarabunPSK" w:cs="TH SarabunPSK" w:hint="cs"/>
          <w:sz w:val="32"/>
          <w:szCs w:val="32"/>
          <w:cs/>
        </w:rPr>
        <w:t>ผู้เสนอราคาได้มีคำสั่งให้สละสิทธิ์ความคุ้มกัน</w:t>
      </w:r>
      <w:r w:rsidR="00F938FB" w:rsidRPr="004B18F1">
        <w:rPr>
          <w:rFonts w:ascii="TH SarabunPSK" w:hAnsi="TH SarabunPSK" w:cs="TH SarabunPSK" w:hint="cs"/>
          <w:sz w:val="32"/>
          <w:szCs w:val="32"/>
          <w:cs/>
        </w:rPr>
        <w:t>เช่นว่านั้น</w:t>
      </w:r>
    </w:p>
    <w:p w14:paraId="42BCD0AE" w14:textId="285F7A3D" w:rsidR="004B18F1" w:rsidRPr="004D608B" w:rsidRDefault="004B18F1" w:rsidP="004D608B">
      <w:pPr>
        <w:tabs>
          <w:tab w:val="left" w:pos="270"/>
          <w:tab w:val="left" w:pos="630"/>
          <w:tab w:val="left" w:pos="1701"/>
        </w:tabs>
        <w:spacing w:after="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5.4 </w:t>
      </w:r>
      <w:r w:rsidRPr="004D608B">
        <w:rPr>
          <w:rFonts w:ascii="TH SarabunPSK" w:hAnsi="TH SarabunPSK" w:cs="TH SarabunPSK" w:hint="cs"/>
          <w:spacing w:val="-2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ที่เข้าเสนอราคาให้แก่มหาวิทยาลัย</w:t>
      </w:r>
      <w:r w:rsidR="004D608B">
        <w:rPr>
          <w:rFonts w:ascii="TH SarabunPSK" w:hAnsi="TH SarabunPSK" w:cs="TH SarabunPSK" w:hint="cs"/>
          <w:sz w:val="32"/>
          <w:szCs w:val="32"/>
          <w:cs/>
        </w:rPr>
        <w:t>หรือ</w:t>
      </w:r>
    </w:p>
    <w:p w14:paraId="7D4300E0" w14:textId="5CC26311" w:rsidR="00F938FB" w:rsidRPr="004B18F1" w:rsidRDefault="004B18F1" w:rsidP="004B18F1">
      <w:pPr>
        <w:tabs>
          <w:tab w:val="left" w:pos="270"/>
          <w:tab w:val="left" w:pos="630"/>
          <w:tab w:val="left" w:pos="1701"/>
        </w:tabs>
        <w:spacing w:after="0"/>
        <w:ind w:firstLine="63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</w:t>
      </w:r>
      <w:r w:rsidR="00F938FB" w:rsidRPr="004B18F1">
        <w:rPr>
          <w:rFonts w:ascii="TH SarabunPSK" w:hAnsi="TH SarabunPSK" w:cs="TH SarabunPSK" w:hint="cs"/>
          <w:sz w:val="32"/>
          <w:szCs w:val="32"/>
          <w:cs/>
        </w:rPr>
        <w:t>ม่เป็นผู้กระทำการอันเป็นการขัดขวางการแข่งขันราคาอย่างเป็นธรรม</w:t>
      </w:r>
    </w:p>
    <w:p w14:paraId="0E858CC9" w14:textId="3CB54C6E" w:rsidR="002967C9" w:rsidRPr="004D608B" w:rsidRDefault="004D608B" w:rsidP="004D608B">
      <w:pPr>
        <w:tabs>
          <w:tab w:val="left" w:pos="270"/>
          <w:tab w:val="left" w:pos="993"/>
          <w:tab w:val="left" w:pos="1701"/>
        </w:tabs>
        <w:spacing w:after="0"/>
        <w:ind w:left="63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4D608B">
        <w:rPr>
          <w:rFonts w:ascii="TH SarabunPSK" w:hAnsi="TH SarabunPSK" w:cs="TH SarabunPSK" w:hint="cs"/>
          <w:sz w:val="32"/>
          <w:szCs w:val="32"/>
          <w:cs/>
        </w:rPr>
        <w:t xml:space="preserve">5.5 </w:t>
      </w:r>
      <w:r w:rsidR="002967C9" w:rsidRPr="004D608B">
        <w:rPr>
          <w:rFonts w:ascii="TH SarabunPSK" w:hAnsi="TH SarabunPSK" w:cs="TH SarabunPSK" w:hint="cs"/>
          <w:sz w:val="32"/>
          <w:szCs w:val="32"/>
          <w:cs/>
        </w:rPr>
        <w:t>บุคคล</w:t>
      </w:r>
      <w:r w:rsidR="00CF64D9" w:rsidRPr="004D60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ธรรมดา</w:t>
      </w:r>
      <w:r w:rsidR="002967C9" w:rsidRPr="004D608B">
        <w:rPr>
          <w:rFonts w:ascii="TH SarabunPSK" w:hAnsi="TH SarabunPSK" w:cs="TH SarabunPSK" w:hint="cs"/>
          <w:sz w:val="32"/>
          <w:szCs w:val="32"/>
          <w:cs/>
        </w:rPr>
        <w:t>หรือนิติบุคคลที่จะเข้าเป็นคู่สัญญากับหน่วยงาน</w:t>
      </w:r>
      <w:r w:rsidR="00843828" w:rsidRPr="004D608B">
        <w:rPr>
          <w:rFonts w:ascii="TH SarabunPSK" w:hAnsi="TH SarabunPSK" w:cs="TH SarabunPSK" w:hint="cs"/>
          <w:sz w:val="32"/>
          <w:szCs w:val="32"/>
          <w:cs/>
        </w:rPr>
        <w:t>ของรัฐ ได้ดำเนินการจัดซื้อจัดจ้างด้วยระบบอิเล็กทรอนิกส์ (</w:t>
      </w:r>
      <w:r w:rsidR="00843828" w:rsidRPr="004D608B">
        <w:rPr>
          <w:rFonts w:ascii="TH SarabunPSK" w:hAnsi="TH SarabunPSK" w:cs="TH SarabunPSK"/>
          <w:sz w:val="32"/>
          <w:szCs w:val="32"/>
        </w:rPr>
        <w:t>e</w:t>
      </w:r>
      <w:r w:rsidR="00843828" w:rsidRPr="004D608B">
        <w:rPr>
          <w:rFonts w:ascii="TH SarabunPSK" w:hAnsi="TH SarabunPSK" w:cs="TH SarabunPSK"/>
          <w:sz w:val="32"/>
          <w:szCs w:val="32"/>
          <w:cs/>
        </w:rPr>
        <w:t>-</w:t>
      </w:r>
      <w:r w:rsidR="00843828" w:rsidRPr="004D608B">
        <w:rPr>
          <w:rFonts w:ascii="TH SarabunPSK" w:hAnsi="TH SarabunPSK" w:cs="TH SarabunPSK"/>
          <w:sz w:val="32"/>
          <w:szCs w:val="32"/>
        </w:rPr>
        <w:t>Government</w:t>
      </w:r>
      <w:r w:rsidR="00843828" w:rsidRPr="004D608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843828" w:rsidRPr="004D608B">
        <w:rPr>
          <w:rFonts w:ascii="TH SarabunPSK" w:hAnsi="TH SarabunPSK" w:cs="TH SarabunPSK"/>
          <w:sz w:val="32"/>
          <w:szCs w:val="32"/>
        </w:rPr>
        <w:t>e</w:t>
      </w:r>
      <w:r w:rsidR="00843828" w:rsidRPr="004D608B">
        <w:rPr>
          <w:rFonts w:ascii="TH SarabunPSK" w:hAnsi="TH SarabunPSK" w:cs="TH SarabunPSK"/>
          <w:sz w:val="32"/>
          <w:szCs w:val="32"/>
          <w:cs/>
        </w:rPr>
        <w:t>-</w:t>
      </w:r>
      <w:r w:rsidR="00843828" w:rsidRPr="004D608B">
        <w:rPr>
          <w:rFonts w:ascii="TH SarabunPSK" w:hAnsi="TH SarabunPSK" w:cs="TH SarabunPSK"/>
          <w:sz w:val="32"/>
          <w:szCs w:val="32"/>
        </w:rPr>
        <w:t>GP</w:t>
      </w:r>
      <w:r w:rsidR="00843828" w:rsidRPr="004D608B">
        <w:rPr>
          <w:rFonts w:ascii="TH SarabunPSK" w:hAnsi="TH SarabunPSK" w:cs="TH SarabunPSK" w:hint="cs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14:paraId="7D65B3D4" w14:textId="77777777" w:rsidR="004D608B" w:rsidRDefault="004D608B" w:rsidP="004D608B">
      <w:pPr>
        <w:spacing w:after="0"/>
        <w:ind w:firstLine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60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5.6</w:t>
      </w:r>
      <w:r w:rsidRPr="004D608B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="00CF64D9" w:rsidRPr="004D608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ผู้รับจ้างต้องใช้พัสดุ ประเภทวัสดุหรือครุภัณฑ์ที่จะใช้ในงานก่อสร้าง เป็นพัสดุที่ผลิตภายในประเทศ โดยต้อง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3476B4CA" w14:textId="578AA841" w:rsidR="00CF64D9" w:rsidRPr="004E5BF7" w:rsidRDefault="004D608B" w:rsidP="004D608B">
      <w:pPr>
        <w:spacing w:after="0"/>
        <w:ind w:left="630" w:hanging="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F64D9" w:rsidRPr="004E5BF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ใช้ไม่น้อยกว่าร้อยละ 60 ของมูลค่าพัสดุที่จะใช้ในงานก่อสร้างทั้งหมดตามสัญญา และดำเนินการตามเงื่อนไขดังต่อไปนี้</w:t>
      </w:r>
    </w:p>
    <w:p w14:paraId="0821EB05" w14:textId="76D8721E" w:rsidR="00CC50BC" w:rsidRDefault="00CC50BC" w:rsidP="00CC50BC">
      <w:pPr>
        <w:tabs>
          <w:tab w:val="left" w:pos="630"/>
          <w:tab w:val="left" w:pos="117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F64D9" w:rsidRPr="00CC50BC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CF64D9" w:rsidRPr="00CC50BC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CF64D9" w:rsidRPr="00CC50BC">
        <w:rPr>
          <w:rFonts w:ascii="TH SarabunPSK" w:hAnsi="TH SarabunPSK" w:cs="TH SarabunPSK"/>
          <w:color w:val="000000" w:themeColor="text1"/>
          <w:sz w:val="32"/>
          <w:szCs w:val="32"/>
          <w:cs/>
        </w:rPr>
        <w:t>) ให้ใช้เหล็กที่ผลิตภายในประเทศซึ่งต้องไม่น้อยกว่าร้อยละ 90 ของปริมาณเหล็กที่ต้องใช้ใน</w:t>
      </w:r>
      <w:r w:rsidR="00CF64D9" w:rsidRPr="00CC50B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4D608B" w:rsidRPr="00CC50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F64D9" w:rsidRPr="00CC50BC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งานก่อสร้างทั้งหมดตามสัญญา</w:t>
      </w:r>
      <w:r w:rsidR="00CF64D9" w:rsidRPr="00CC50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689EF024" w14:textId="2AAAF01A" w:rsidR="00CC50BC" w:rsidRDefault="00977960" w:rsidP="00CC50BC">
      <w:pPr>
        <w:tabs>
          <w:tab w:val="left" w:pos="630"/>
          <w:tab w:val="left" w:pos="1170"/>
        </w:tabs>
        <w:spacing w:after="0" w:line="240" w:lineRule="auto"/>
        <w:ind w:left="6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CC50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(2) หากการใช้เหล็กตามข้อ (1) ยังไม่ครบร้อยละของมูลค่าที่กำหนดให้ใช้พัสดุส่งเสริมการผลิตภายใน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ประเทศ (ร้อยละ 60) ให้ผู้รับจ้างใช้พัสดุที่ผลิตภายในประเทศประเภทอื่นให้ครบตามร้อยละของมูลค่าที่กำหนดได้</w:t>
      </w:r>
    </w:p>
    <w:p w14:paraId="70892D1C" w14:textId="0899765F" w:rsidR="00843828" w:rsidRPr="00B46904" w:rsidRDefault="00674858" w:rsidP="00076D7C">
      <w:pPr>
        <w:tabs>
          <w:tab w:val="left" w:pos="630"/>
          <w:tab w:val="left" w:pos="117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46904">
        <w:rPr>
          <w:rFonts w:ascii="TH SarabunPSK" w:hAnsi="TH SarabunPSK" w:cs="TH SarabunPSK"/>
          <w:color w:val="FF0000"/>
          <w:sz w:val="32"/>
          <w:szCs w:val="32"/>
          <w:cs/>
        </w:rPr>
        <w:t>***</w:t>
      </w:r>
      <w:r w:rsidR="00B26A45" w:rsidRPr="00B46904">
        <w:rPr>
          <w:rFonts w:ascii="TH SarabunPSK" w:hAnsi="TH SarabunPSK" w:cs="TH SarabunPSK" w:hint="cs"/>
          <w:color w:val="FF0000"/>
          <w:sz w:val="32"/>
          <w:szCs w:val="32"/>
          <w:cs/>
        </w:rPr>
        <w:t>5</w:t>
      </w:r>
      <w:r w:rsidR="00CF64D9" w:rsidRPr="00B4690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CF64D9" w:rsidRPr="00B46904">
        <w:rPr>
          <w:rFonts w:ascii="TH SarabunPSK" w:hAnsi="TH SarabunPSK" w:cs="TH SarabunPSK"/>
          <w:color w:val="FF0000"/>
          <w:sz w:val="32"/>
          <w:szCs w:val="32"/>
        </w:rPr>
        <w:t xml:space="preserve">7 </w:t>
      </w:r>
      <w:r w:rsidR="00CF64D9" w:rsidRPr="00B46904">
        <w:rPr>
          <w:rFonts w:ascii="TH SarabunPSK" w:hAnsi="TH SarabunPSK" w:cs="TH SarabunPSK" w:hint="cs"/>
          <w:color w:val="FF0000"/>
          <w:sz w:val="32"/>
          <w:szCs w:val="32"/>
          <w:cs/>
        </w:rPr>
        <w:t>รายละเอียด</w:t>
      </w:r>
      <w:r w:rsidR="00843828" w:rsidRPr="00B4690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อื่น ๆ (ถ้ามี) เช่น หนังสือรับรองผลงาน (ต้องไม่เกิน 50 </w:t>
      </w:r>
      <w:r w:rsidR="00B657A9" w:rsidRPr="00B46904">
        <w:rPr>
          <w:rFonts w:ascii="TH SarabunPSK" w:hAnsi="TH SarabunPSK" w:cs="TH SarabunPSK" w:hint="cs"/>
          <w:color w:val="FF0000"/>
          <w:sz w:val="32"/>
          <w:szCs w:val="32"/>
          <w:cs/>
        </w:rPr>
        <w:t>เปอร์เซ็นต์ของ</w:t>
      </w:r>
      <w:r w:rsidR="00CF64D9" w:rsidRPr="00B46904">
        <w:rPr>
          <w:rFonts w:ascii="TH SarabunPSK" w:hAnsi="TH SarabunPSK" w:cs="TH SarabunPSK" w:hint="cs"/>
          <w:color w:val="FF0000"/>
          <w:sz w:val="32"/>
          <w:szCs w:val="32"/>
          <w:cs/>
        </w:rPr>
        <w:t>วงเงินงบประมาณ</w:t>
      </w:r>
      <w:r w:rsidR="00B657A9" w:rsidRPr="00B4690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ตัวอย่างของวัสดุอุปกรณ์ที่ใช้ เป็นต้น </w:t>
      </w:r>
    </w:p>
    <w:p w14:paraId="59948861" w14:textId="797B67E2" w:rsidR="007A7B7B" w:rsidRPr="000D657F" w:rsidRDefault="00B26A45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bookmarkStart w:id="2" w:name="_Hlk96863560"/>
      <w:r w:rsidRPr="000D657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031451" w:rsidRPr="000D65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657A9" w:rsidRPr="000D657F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แบบรูปรายการงานก่อสร้าง</w:t>
      </w:r>
      <w:r w:rsidR="004F6F72" w:rsidRPr="000D657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031451" w:rsidRPr="000D657F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0D657F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031451" w:rsidRPr="000D657F">
        <w:rPr>
          <w:rFonts w:ascii="TH SarabunPSK" w:hAnsi="TH SarabunPSK" w:cs="TH SarabunPSK" w:hint="cs"/>
          <w:sz w:val="32"/>
          <w:szCs w:val="32"/>
          <w:cs/>
        </w:rPr>
        <w:t>..........</w:t>
      </w:r>
    </w:p>
    <w:bookmarkEnd w:id="2"/>
    <w:p w14:paraId="3240C456" w14:textId="26892326" w:rsidR="007A7B7B" w:rsidRPr="00031451" w:rsidRDefault="00B26A45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031451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A7B7B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กำหนดส่งมอบ</w:t>
      </w:r>
      <w:r w:rsidR="00B657A9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076D7C">
        <w:rPr>
          <w:rFonts w:ascii="TH SarabunPSK" w:hAnsi="TH SarabunPSK" w:cs="TH SarabunPSK" w:hint="cs"/>
          <w:b/>
          <w:bCs/>
          <w:sz w:val="32"/>
          <w:szCs w:val="32"/>
          <w:cs/>
        </w:rPr>
        <w:t>จ้าง</w:t>
      </w:r>
      <w:r w:rsidR="007A7B7B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  <w:r w:rsidR="007A7B7B" w:rsidRPr="0003145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A3EAB" w:rsidRPr="00031451">
        <w:rPr>
          <w:rFonts w:ascii="TH SarabunPSK" w:hAnsi="TH SarabunPSK" w:cs="TH SarabunPSK" w:hint="cs"/>
          <w:sz w:val="32"/>
          <w:szCs w:val="32"/>
          <w:cs/>
        </w:rPr>
        <w:t>......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076D7C">
        <w:rPr>
          <w:rFonts w:ascii="TH SarabunPSK" w:hAnsi="TH SarabunPSK" w:cs="TH SarabunPSK" w:hint="cs"/>
          <w:sz w:val="32"/>
          <w:szCs w:val="32"/>
          <w:cs/>
        </w:rPr>
        <w:t>.....</w:t>
      </w:r>
      <w:r w:rsidR="00373FB2">
        <w:rPr>
          <w:rFonts w:ascii="TH SarabunPSK" w:hAnsi="TH SarabunPSK" w:cs="TH SarabunPSK" w:hint="cs"/>
          <w:sz w:val="32"/>
          <w:szCs w:val="32"/>
          <w:cs/>
        </w:rPr>
        <w:t>..</w:t>
      </w:r>
      <w:r w:rsidR="007A7B7B" w:rsidRPr="00031451">
        <w:rPr>
          <w:rFonts w:ascii="TH SarabunPSK" w:hAnsi="TH SarabunPSK" w:cs="TH SarabunPSK" w:hint="cs"/>
          <w:sz w:val="32"/>
          <w:szCs w:val="32"/>
          <w:cs/>
        </w:rPr>
        <w:t>วัน นับถัดจากวันลงนาม</w:t>
      </w:r>
      <w:r w:rsidR="00373FB2">
        <w:rPr>
          <w:rFonts w:ascii="TH SarabunPSK" w:hAnsi="TH SarabunPSK" w:cs="TH SarabunPSK" w:hint="cs"/>
          <w:sz w:val="32"/>
          <w:szCs w:val="32"/>
          <w:cs/>
        </w:rPr>
        <w:t>ใน</w:t>
      </w:r>
      <w:r w:rsidR="007A7B7B" w:rsidRPr="00031451">
        <w:rPr>
          <w:rFonts w:ascii="TH SarabunPSK" w:hAnsi="TH SarabunPSK" w:cs="TH SarabunPSK" w:hint="cs"/>
          <w:sz w:val="32"/>
          <w:szCs w:val="32"/>
          <w:cs/>
        </w:rPr>
        <w:t>ใบสั่ง</w:t>
      </w:r>
      <w:r w:rsidR="00B657A9">
        <w:rPr>
          <w:rFonts w:ascii="TH SarabunPSK" w:hAnsi="TH SarabunPSK" w:cs="TH SarabunPSK" w:hint="cs"/>
          <w:sz w:val="32"/>
          <w:szCs w:val="32"/>
          <w:cs/>
        </w:rPr>
        <w:t>จ้าง</w:t>
      </w:r>
    </w:p>
    <w:p w14:paraId="3A4EA63F" w14:textId="003EAB6B" w:rsidR="00373FB2" w:rsidRDefault="00373FB2" w:rsidP="00373FB2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การรับประกัน</w:t>
      </w:r>
    </w:p>
    <w:p w14:paraId="764CA3AA" w14:textId="77777777" w:rsidR="00373FB2" w:rsidRPr="0031659E" w:rsidRDefault="00373FB2" w:rsidP="00373FB2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B7F7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8.1 ระยะเวลารับประกันความชำรุดบกพร่องไม่น้อยกว่า........................................................................ปี</w:t>
      </w:r>
    </w:p>
    <w:p w14:paraId="752F965C" w14:textId="77777777" w:rsidR="00373FB2" w:rsidRPr="0031659E" w:rsidRDefault="00373FB2" w:rsidP="00373FB2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8.2 ระยะเวลาแก้ไข/ซ่อมแซมภายใน.............................วัน นับ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ถัด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จากวันที่ได้รับแจ้งความชำรุดบกพร่อง</w:t>
      </w:r>
    </w:p>
    <w:p w14:paraId="43CC896B" w14:textId="250D7EE8" w:rsidR="007A7B7B" w:rsidRPr="00376D77" w:rsidRDefault="00B26A45" w:rsidP="00376D77">
      <w:pPr>
        <w:tabs>
          <w:tab w:val="left" w:pos="270"/>
          <w:tab w:val="left" w:pos="360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376D77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E6958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หลักเกณฑ์การพิจารณาคัดเลือกข้อเสนอ</w:t>
      </w:r>
      <w:r w:rsidR="002E6958" w:rsidRPr="00376D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2E6958" w:rsidRPr="00376D77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376D77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2659F703" w14:textId="3B8DB838" w:rsidR="00674858" w:rsidRPr="00B46904" w:rsidRDefault="00674858" w:rsidP="00674858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4690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***</w:t>
      </w:r>
      <w:r w:rsidR="00B26A45" w:rsidRPr="00B4690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10</w:t>
      </w:r>
      <w:r w:rsidRPr="00B4690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อื่น ๆ (ถ้ามี) </w:t>
      </w:r>
    </w:p>
    <w:p w14:paraId="6465FAD1" w14:textId="77777777" w:rsidR="00674858" w:rsidRDefault="00674858" w:rsidP="00674858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753FDC4" w14:textId="1077CD93" w:rsidR="00674858" w:rsidRPr="00B46904" w:rsidRDefault="00674858" w:rsidP="00674858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B46904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หมายเหตุ</w:t>
      </w:r>
      <w:r w:rsidRPr="00B4690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***ให้กำหนดใช้ตามความจำเป็น</w:t>
      </w:r>
    </w:p>
    <w:p w14:paraId="18C0A0D2" w14:textId="39D7C980" w:rsidR="00F310C7" w:rsidRPr="00376D77" w:rsidRDefault="00F310C7" w:rsidP="00674858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sectPr w:rsidR="00F310C7" w:rsidRPr="00376D77" w:rsidSect="00155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806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CE1E6" w14:textId="77777777" w:rsidR="003523B9" w:rsidRDefault="003523B9" w:rsidP="00031451">
      <w:pPr>
        <w:spacing w:after="0" w:line="240" w:lineRule="auto"/>
      </w:pPr>
      <w:r>
        <w:separator/>
      </w:r>
    </w:p>
  </w:endnote>
  <w:endnote w:type="continuationSeparator" w:id="0">
    <w:p w14:paraId="2A8E2764" w14:textId="77777777" w:rsidR="003523B9" w:rsidRDefault="003523B9" w:rsidP="0003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D930E" w14:textId="77777777" w:rsidR="00882FE3" w:rsidRDefault="00882F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B3862" w14:textId="77777777" w:rsidR="00547A96" w:rsidRPr="00373FB2" w:rsidRDefault="00547A96" w:rsidP="00547A96">
    <w:pPr>
      <w:pStyle w:val="Footer"/>
      <w:jc w:val="right"/>
      <w:rPr>
        <w:rFonts w:ascii="TH SarabunPSK" w:hAnsi="TH SarabunPSK" w:cs="TH SarabunPSK"/>
        <w:color w:val="000000" w:themeColor="text1"/>
        <w:sz w:val="24"/>
        <w:szCs w:val="24"/>
      </w:rPr>
    </w:pPr>
    <w:r w:rsidRPr="00373FB2">
      <w:rPr>
        <w:rFonts w:ascii="TH SarabunPSK" w:hAnsi="TH SarabunPSK" w:cs="TH SarabunPSK" w:hint="cs"/>
        <w:color w:val="000000" w:themeColor="text1"/>
        <w:sz w:val="24"/>
        <w:szCs w:val="24"/>
        <w:cs/>
      </w:rPr>
      <w:t>วิธีเฉพาะเจาะจง</w:t>
    </w: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>งาน</w:t>
    </w:r>
    <w:r w:rsidRPr="00373FB2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จ้างก่อสร้างวงเงินเกิน 100,000 บาท แต่ไม่เกิน 500,000 บาท </w:t>
    </w:r>
    <w:r w:rsidRPr="00373FB2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ปรับปรุง </w:t>
    </w:r>
    <w:r w:rsidRPr="00373FB2">
      <w:rPr>
        <w:rFonts w:ascii="TH SarabunPSK" w:hAnsi="TH SarabunPSK" w:cs="TH SarabunPSK" w:hint="cs"/>
        <w:color w:val="000000" w:themeColor="text1"/>
        <w:sz w:val="24"/>
        <w:szCs w:val="24"/>
        <w:cs/>
      </w:rPr>
      <w:t>มี</w:t>
    </w:r>
    <w:r w:rsidRPr="00373FB2">
      <w:rPr>
        <w:rFonts w:ascii="TH SarabunPSK" w:hAnsi="TH SarabunPSK" w:cs="TH SarabunPSK"/>
        <w:color w:val="000000" w:themeColor="text1"/>
        <w:sz w:val="24"/>
        <w:szCs w:val="24"/>
        <w:cs/>
      </w:rPr>
      <w:t>.</w:t>
    </w:r>
    <w:r w:rsidRPr="00373FB2">
      <w:rPr>
        <w:rFonts w:ascii="TH SarabunPSK" w:hAnsi="TH SarabunPSK" w:cs="TH SarabunPSK" w:hint="cs"/>
        <w:color w:val="000000" w:themeColor="text1"/>
        <w:sz w:val="24"/>
        <w:szCs w:val="24"/>
        <w:cs/>
      </w:rPr>
      <w:t>ค.</w:t>
    </w:r>
    <w:r w:rsidRPr="00373FB2">
      <w:rPr>
        <w:rFonts w:ascii="TH SarabunPSK" w:hAnsi="TH SarabunPSK" w:cs="TH SarabunPSK"/>
        <w:color w:val="000000" w:themeColor="text1"/>
        <w:sz w:val="24"/>
        <w:szCs w:val="24"/>
      </w:rPr>
      <w:t>65</w:t>
    </w:r>
  </w:p>
  <w:p w14:paraId="0A2B8BCD" w14:textId="77777777" w:rsidR="003053E4" w:rsidRPr="00547A96" w:rsidRDefault="003053E4">
    <w:pPr>
      <w:pStyle w:val="Footer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22365" w14:textId="090A4C5C" w:rsidR="004D5C02" w:rsidRPr="00373FB2" w:rsidRDefault="004D5C02" w:rsidP="004D5C02">
    <w:pPr>
      <w:pStyle w:val="Footer"/>
      <w:jc w:val="right"/>
      <w:rPr>
        <w:rFonts w:ascii="TH SarabunPSK" w:hAnsi="TH SarabunPSK" w:cs="TH SarabunPSK"/>
        <w:color w:val="000000" w:themeColor="text1"/>
        <w:sz w:val="24"/>
        <w:szCs w:val="24"/>
      </w:rPr>
    </w:pPr>
    <w:r w:rsidRPr="00373FB2">
      <w:rPr>
        <w:rFonts w:ascii="TH SarabunPSK" w:hAnsi="TH SarabunPSK" w:cs="TH SarabunPSK" w:hint="cs"/>
        <w:color w:val="000000" w:themeColor="text1"/>
        <w:sz w:val="24"/>
        <w:szCs w:val="24"/>
        <w:cs/>
      </w:rPr>
      <w:t>วิธีเฉพาะเจาะจง</w:t>
    </w:r>
    <w:r w:rsidR="00882FE3">
      <w:rPr>
        <w:rFonts w:ascii="TH SarabunPSK" w:hAnsi="TH SarabunPSK" w:cs="TH SarabunPSK" w:hint="cs"/>
        <w:color w:val="000000" w:themeColor="text1"/>
        <w:sz w:val="24"/>
        <w:szCs w:val="24"/>
        <w:cs/>
      </w:rPr>
      <w:t>งาน</w:t>
    </w:r>
    <w:r w:rsidR="00882FE3" w:rsidRPr="00373FB2">
      <w:rPr>
        <w:rFonts w:ascii="TH SarabunPSK" w:hAnsi="TH SarabunPSK" w:cs="TH SarabunPSK" w:hint="cs"/>
        <w:color w:val="000000" w:themeColor="text1"/>
        <w:sz w:val="24"/>
        <w:szCs w:val="24"/>
        <w:cs/>
      </w:rPr>
      <w:t>จ้างก่อสร้าง</w:t>
    </w:r>
    <w:r w:rsidRPr="00373FB2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วงเงินเกิน 100,000 บาท แต่ไม่เกิน 500,000 บาท </w:t>
    </w:r>
    <w:r w:rsidRPr="00373FB2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ปรับปรุง </w:t>
    </w:r>
    <w:r w:rsidRPr="00373FB2">
      <w:rPr>
        <w:rFonts w:ascii="TH SarabunPSK" w:hAnsi="TH SarabunPSK" w:cs="TH SarabunPSK" w:hint="cs"/>
        <w:color w:val="000000" w:themeColor="text1"/>
        <w:sz w:val="24"/>
        <w:szCs w:val="24"/>
        <w:cs/>
      </w:rPr>
      <w:t>มี</w:t>
    </w:r>
    <w:r w:rsidRPr="00373FB2">
      <w:rPr>
        <w:rFonts w:ascii="TH SarabunPSK" w:hAnsi="TH SarabunPSK" w:cs="TH SarabunPSK"/>
        <w:color w:val="000000" w:themeColor="text1"/>
        <w:sz w:val="24"/>
        <w:szCs w:val="24"/>
        <w:cs/>
      </w:rPr>
      <w:t>.</w:t>
    </w:r>
    <w:r w:rsidRPr="00373FB2">
      <w:rPr>
        <w:rFonts w:ascii="TH SarabunPSK" w:hAnsi="TH SarabunPSK" w:cs="TH SarabunPSK" w:hint="cs"/>
        <w:color w:val="000000" w:themeColor="text1"/>
        <w:sz w:val="24"/>
        <w:szCs w:val="24"/>
        <w:cs/>
      </w:rPr>
      <w:t>ค.</w:t>
    </w:r>
    <w:r w:rsidRPr="00373FB2">
      <w:rPr>
        <w:rFonts w:ascii="TH SarabunPSK" w:hAnsi="TH SarabunPSK" w:cs="TH SarabunPSK"/>
        <w:color w:val="000000" w:themeColor="text1"/>
        <w:sz w:val="24"/>
        <w:szCs w:val="24"/>
      </w:rPr>
      <w:t>65</w:t>
    </w:r>
  </w:p>
  <w:p w14:paraId="5356543E" w14:textId="77777777" w:rsidR="003053E4" w:rsidRDefault="003053E4">
    <w:pPr>
      <w:pStyle w:val="Footer"/>
    </w:pPr>
  </w:p>
  <w:p w14:paraId="31EAB002" w14:textId="77777777" w:rsidR="003053E4" w:rsidRDefault="00305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D66FA" w14:textId="77777777" w:rsidR="003523B9" w:rsidRDefault="003523B9" w:rsidP="00031451">
      <w:pPr>
        <w:spacing w:after="0" w:line="240" w:lineRule="auto"/>
      </w:pPr>
      <w:r>
        <w:separator/>
      </w:r>
    </w:p>
  </w:footnote>
  <w:footnote w:type="continuationSeparator" w:id="0">
    <w:p w14:paraId="7042322D" w14:textId="77777777" w:rsidR="003523B9" w:rsidRDefault="003523B9" w:rsidP="0003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0FD94" w14:textId="77777777" w:rsidR="00882FE3" w:rsidRDefault="00882F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726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1CD6D0D7" w14:textId="3E994BEB" w:rsidR="00031451" w:rsidRDefault="00FA5132">
        <w:pPr>
          <w:pStyle w:val="Header"/>
          <w:jc w:val="center"/>
        </w:pPr>
        <w:r w:rsidRPr="00031451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31451" w:rsidRPr="00031451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031451" w:rsidRPr="00031451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031451" w:rsidRPr="00031451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0498E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8167908" w14:textId="77777777" w:rsidR="00031451" w:rsidRDefault="000314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9A49E" w14:textId="77777777" w:rsidR="00882FE3" w:rsidRDefault="00882F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3964"/>
    <w:multiLevelType w:val="hybridMultilevel"/>
    <w:tmpl w:val="3F1A11F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868A6"/>
    <w:multiLevelType w:val="multilevel"/>
    <w:tmpl w:val="E33C2C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93C2DA3"/>
    <w:multiLevelType w:val="hybridMultilevel"/>
    <w:tmpl w:val="456E15B8"/>
    <w:lvl w:ilvl="0" w:tplc="48A07B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6975F3"/>
    <w:multiLevelType w:val="multilevel"/>
    <w:tmpl w:val="8FDC5A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09E3777"/>
    <w:multiLevelType w:val="multilevel"/>
    <w:tmpl w:val="13B45C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F8C65D6"/>
    <w:multiLevelType w:val="hybridMultilevel"/>
    <w:tmpl w:val="9C94660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3307A"/>
    <w:multiLevelType w:val="multilevel"/>
    <w:tmpl w:val="C812D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572F6398"/>
    <w:multiLevelType w:val="hybridMultilevel"/>
    <w:tmpl w:val="F7121F82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4AD679D"/>
    <w:multiLevelType w:val="multilevel"/>
    <w:tmpl w:val="85ACA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99"/>
    <w:rsid w:val="00000F94"/>
    <w:rsid w:val="00031451"/>
    <w:rsid w:val="00043F21"/>
    <w:rsid w:val="00064E00"/>
    <w:rsid w:val="000736F4"/>
    <w:rsid w:val="00076D7C"/>
    <w:rsid w:val="00084E2F"/>
    <w:rsid w:val="000B4731"/>
    <w:rsid w:val="000D657F"/>
    <w:rsid w:val="000D7068"/>
    <w:rsid w:val="000F1F60"/>
    <w:rsid w:val="00100A9B"/>
    <w:rsid w:val="00123A38"/>
    <w:rsid w:val="00132ECF"/>
    <w:rsid w:val="00135782"/>
    <w:rsid w:val="001452DF"/>
    <w:rsid w:val="00155BA0"/>
    <w:rsid w:val="00187D85"/>
    <w:rsid w:val="001908DD"/>
    <w:rsid w:val="001C26C8"/>
    <w:rsid w:val="001C39C5"/>
    <w:rsid w:val="001C54F7"/>
    <w:rsid w:val="001C62B6"/>
    <w:rsid w:val="001C77BC"/>
    <w:rsid w:val="001E2F0A"/>
    <w:rsid w:val="001F0D82"/>
    <w:rsid w:val="00226DD4"/>
    <w:rsid w:val="00241C99"/>
    <w:rsid w:val="00272EB8"/>
    <w:rsid w:val="002967C9"/>
    <w:rsid w:val="002A7240"/>
    <w:rsid w:val="002B254B"/>
    <w:rsid w:val="002B3B53"/>
    <w:rsid w:val="002B4829"/>
    <w:rsid w:val="002D1A94"/>
    <w:rsid w:val="002E602D"/>
    <w:rsid w:val="002E6958"/>
    <w:rsid w:val="002F1C90"/>
    <w:rsid w:val="003053E4"/>
    <w:rsid w:val="003153E4"/>
    <w:rsid w:val="00337586"/>
    <w:rsid w:val="0034541E"/>
    <w:rsid w:val="00350EB7"/>
    <w:rsid w:val="003523B9"/>
    <w:rsid w:val="0036092E"/>
    <w:rsid w:val="00373FB2"/>
    <w:rsid w:val="00375871"/>
    <w:rsid w:val="00376D77"/>
    <w:rsid w:val="00377E4A"/>
    <w:rsid w:val="00386C02"/>
    <w:rsid w:val="003B0F26"/>
    <w:rsid w:val="003D6B6E"/>
    <w:rsid w:val="003D761D"/>
    <w:rsid w:val="0040498E"/>
    <w:rsid w:val="00417356"/>
    <w:rsid w:val="004400CF"/>
    <w:rsid w:val="00442584"/>
    <w:rsid w:val="004448C8"/>
    <w:rsid w:val="00451E3B"/>
    <w:rsid w:val="0046582F"/>
    <w:rsid w:val="0047041E"/>
    <w:rsid w:val="0047456D"/>
    <w:rsid w:val="004774CA"/>
    <w:rsid w:val="00490F77"/>
    <w:rsid w:val="0049243C"/>
    <w:rsid w:val="0049468A"/>
    <w:rsid w:val="004A13A7"/>
    <w:rsid w:val="004B18F1"/>
    <w:rsid w:val="004D5C02"/>
    <w:rsid w:val="004D608B"/>
    <w:rsid w:val="004E5BF7"/>
    <w:rsid w:val="004F5020"/>
    <w:rsid w:val="004F6F72"/>
    <w:rsid w:val="005162E6"/>
    <w:rsid w:val="005262A4"/>
    <w:rsid w:val="00547A96"/>
    <w:rsid w:val="00550320"/>
    <w:rsid w:val="00555CE3"/>
    <w:rsid w:val="005703B8"/>
    <w:rsid w:val="00571EF4"/>
    <w:rsid w:val="005943A8"/>
    <w:rsid w:val="005B7555"/>
    <w:rsid w:val="005C08E2"/>
    <w:rsid w:val="005C4B8E"/>
    <w:rsid w:val="005C6649"/>
    <w:rsid w:val="005D6717"/>
    <w:rsid w:val="005E6756"/>
    <w:rsid w:val="005E775D"/>
    <w:rsid w:val="00644324"/>
    <w:rsid w:val="00653BBB"/>
    <w:rsid w:val="006662D9"/>
    <w:rsid w:val="00672E6E"/>
    <w:rsid w:val="00674858"/>
    <w:rsid w:val="00682E90"/>
    <w:rsid w:val="006953F2"/>
    <w:rsid w:val="006B1497"/>
    <w:rsid w:val="006C145F"/>
    <w:rsid w:val="006C42F1"/>
    <w:rsid w:val="006E6C02"/>
    <w:rsid w:val="006F534A"/>
    <w:rsid w:val="006F750B"/>
    <w:rsid w:val="007150F2"/>
    <w:rsid w:val="00717FA7"/>
    <w:rsid w:val="00723780"/>
    <w:rsid w:val="00740DC5"/>
    <w:rsid w:val="007412DD"/>
    <w:rsid w:val="00753A9E"/>
    <w:rsid w:val="007A7B7B"/>
    <w:rsid w:val="007B3A98"/>
    <w:rsid w:val="007B3CC9"/>
    <w:rsid w:val="007B6B35"/>
    <w:rsid w:val="007D14F3"/>
    <w:rsid w:val="007F23D7"/>
    <w:rsid w:val="00825009"/>
    <w:rsid w:val="00843828"/>
    <w:rsid w:val="00850D5F"/>
    <w:rsid w:val="00864300"/>
    <w:rsid w:val="00876BDC"/>
    <w:rsid w:val="00882FE3"/>
    <w:rsid w:val="008A3AE2"/>
    <w:rsid w:val="008E2085"/>
    <w:rsid w:val="009103F9"/>
    <w:rsid w:val="00932E9A"/>
    <w:rsid w:val="00933C04"/>
    <w:rsid w:val="00952664"/>
    <w:rsid w:val="00957DAC"/>
    <w:rsid w:val="0096070A"/>
    <w:rsid w:val="00962874"/>
    <w:rsid w:val="00977960"/>
    <w:rsid w:val="009A075B"/>
    <w:rsid w:val="009B0B1C"/>
    <w:rsid w:val="009B5DBD"/>
    <w:rsid w:val="009D217D"/>
    <w:rsid w:val="009D2A77"/>
    <w:rsid w:val="009E2FCA"/>
    <w:rsid w:val="009F7986"/>
    <w:rsid w:val="00A01264"/>
    <w:rsid w:val="00A13CA9"/>
    <w:rsid w:val="00A23F6C"/>
    <w:rsid w:val="00A307D5"/>
    <w:rsid w:val="00A31D6A"/>
    <w:rsid w:val="00A4623D"/>
    <w:rsid w:val="00A46490"/>
    <w:rsid w:val="00A52173"/>
    <w:rsid w:val="00A55377"/>
    <w:rsid w:val="00A73FBD"/>
    <w:rsid w:val="00A97CC4"/>
    <w:rsid w:val="00AA3934"/>
    <w:rsid w:val="00AD34E0"/>
    <w:rsid w:val="00AE73A4"/>
    <w:rsid w:val="00B0163A"/>
    <w:rsid w:val="00B15F56"/>
    <w:rsid w:val="00B26A45"/>
    <w:rsid w:val="00B274A7"/>
    <w:rsid w:val="00B43A78"/>
    <w:rsid w:val="00B46904"/>
    <w:rsid w:val="00B47D2A"/>
    <w:rsid w:val="00B535AB"/>
    <w:rsid w:val="00B657A9"/>
    <w:rsid w:val="00B73C2F"/>
    <w:rsid w:val="00BC15EF"/>
    <w:rsid w:val="00BE1D0D"/>
    <w:rsid w:val="00BF29B1"/>
    <w:rsid w:val="00C02168"/>
    <w:rsid w:val="00C20B43"/>
    <w:rsid w:val="00C26E36"/>
    <w:rsid w:val="00C2799C"/>
    <w:rsid w:val="00C32064"/>
    <w:rsid w:val="00C33F01"/>
    <w:rsid w:val="00C36D66"/>
    <w:rsid w:val="00C758B6"/>
    <w:rsid w:val="00C82F05"/>
    <w:rsid w:val="00CA1BFC"/>
    <w:rsid w:val="00CA672B"/>
    <w:rsid w:val="00CB3C2C"/>
    <w:rsid w:val="00CC50BC"/>
    <w:rsid w:val="00CD3A4F"/>
    <w:rsid w:val="00CD54B6"/>
    <w:rsid w:val="00CE22CF"/>
    <w:rsid w:val="00CE6164"/>
    <w:rsid w:val="00CF64D9"/>
    <w:rsid w:val="00D32049"/>
    <w:rsid w:val="00D41BE8"/>
    <w:rsid w:val="00D46F9E"/>
    <w:rsid w:val="00D60EF9"/>
    <w:rsid w:val="00D621FC"/>
    <w:rsid w:val="00D7045A"/>
    <w:rsid w:val="00D8303D"/>
    <w:rsid w:val="00DC2125"/>
    <w:rsid w:val="00DC2D28"/>
    <w:rsid w:val="00DC7FF4"/>
    <w:rsid w:val="00DD4FE8"/>
    <w:rsid w:val="00DE6B2E"/>
    <w:rsid w:val="00DE6F3B"/>
    <w:rsid w:val="00DF2224"/>
    <w:rsid w:val="00DF514D"/>
    <w:rsid w:val="00E14A09"/>
    <w:rsid w:val="00E37E62"/>
    <w:rsid w:val="00E52C38"/>
    <w:rsid w:val="00E725AB"/>
    <w:rsid w:val="00E809D5"/>
    <w:rsid w:val="00E90A1F"/>
    <w:rsid w:val="00EB1E1B"/>
    <w:rsid w:val="00EC02CB"/>
    <w:rsid w:val="00EC6567"/>
    <w:rsid w:val="00EE16A4"/>
    <w:rsid w:val="00EF1299"/>
    <w:rsid w:val="00EF1FBA"/>
    <w:rsid w:val="00EF5497"/>
    <w:rsid w:val="00F20E6B"/>
    <w:rsid w:val="00F225AE"/>
    <w:rsid w:val="00F22838"/>
    <w:rsid w:val="00F24CD3"/>
    <w:rsid w:val="00F26B9C"/>
    <w:rsid w:val="00F26DAD"/>
    <w:rsid w:val="00F310C7"/>
    <w:rsid w:val="00F43843"/>
    <w:rsid w:val="00F64FF2"/>
    <w:rsid w:val="00F81869"/>
    <w:rsid w:val="00F86191"/>
    <w:rsid w:val="00F9212C"/>
    <w:rsid w:val="00F938FB"/>
    <w:rsid w:val="00FA3EAB"/>
    <w:rsid w:val="00FA5132"/>
    <w:rsid w:val="00FD570C"/>
    <w:rsid w:val="00FE4830"/>
    <w:rsid w:val="00F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E39631"/>
  <w15:docId w15:val="{704B29E5-D6F9-4948-8CD4-7746BD44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51"/>
  </w:style>
  <w:style w:type="paragraph" w:styleId="Footer">
    <w:name w:val="footer"/>
    <w:basedOn w:val="Normal"/>
    <w:link w:val="FooterChar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51"/>
  </w:style>
  <w:style w:type="paragraph" w:styleId="BalloonText">
    <w:name w:val="Balloon Text"/>
    <w:basedOn w:val="Normal"/>
    <w:link w:val="BalloonTextChar"/>
    <w:uiPriority w:val="99"/>
    <w:semiHidden/>
    <w:unhideWhenUsed/>
    <w:rsid w:val="003053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E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4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Admin</cp:lastModifiedBy>
  <cp:revision>51</cp:revision>
  <cp:lastPrinted>2022-03-18T07:50:00Z</cp:lastPrinted>
  <dcterms:created xsi:type="dcterms:W3CDTF">2021-10-26T08:24:00Z</dcterms:created>
  <dcterms:modified xsi:type="dcterms:W3CDTF">2022-06-24T04:36:00Z</dcterms:modified>
</cp:coreProperties>
</file>