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2BC3" w14:textId="1D881457" w:rsidR="00346C0B" w:rsidRPr="005C131B" w:rsidRDefault="00346C0B" w:rsidP="00346C0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</w:t>
      </w:r>
    </w:p>
    <w:p w14:paraId="77F3B186" w14:textId="77777777" w:rsidR="00A514F4" w:rsidRPr="005C131B" w:rsidRDefault="00A514F4" w:rsidP="00346C0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A0A95B" w14:textId="77777777" w:rsidR="00FB6FDE" w:rsidRPr="005C131B" w:rsidRDefault="00346C0B" w:rsidP="00346C0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โครงการ..............................................................จำนวน...........................</w:t>
      </w:r>
      <w:r w:rsidRPr="005C1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C131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หน่วยนับ)</w:t>
      </w:r>
    </w:p>
    <w:p w14:paraId="08FEE119" w14:textId="7B091717" w:rsidR="00F52EE2" w:rsidRPr="005C131B" w:rsidRDefault="00F52EE2" w:rsidP="00F52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="00ED72F6"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r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</w:t>
      </w:r>
    </w:p>
    <w:p w14:paraId="5D689E6C" w14:textId="350E4045" w:rsidR="00346C0B" w:rsidRPr="005C131B" w:rsidRDefault="00346C0B" w:rsidP="00346C0B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1192731F" w14:textId="77777777" w:rsidR="00346C0B" w:rsidRPr="005C131B" w:rsidRDefault="00346C0B" w:rsidP="00346C0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A573697" w14:textId="6C1DE9A8" w:rsidR="00346C0B" w:rsidRPr="005C131B" w:rsidRDefault="00346C0B" w:rsidP="003E1A7F">
      <w:pPr>
        <w:pStyle w:val="ListParagraph"/>
        <w:numPr>
          <w:ilvl w:val="0"/>
          <w:numId w:val="16"/>
        </w:numPr>
        <w:spacing w:after="0"/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 หรือความจำเป็นที่ต้องจ้างก่อสร้าง</w:t>
      </w:r>
      <w:r w:rsidR="003E1A7F" w:rsidRPr="005C1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  <w:r w:rsidRPr="005C1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47B0FBD4" w14:textId="4E7BB078" w:rsidR="003E1A7F" w:rsidRPr="005C131B" w:rsidRDefault="003E1A7F" w:rsidP="003E1A7F">
      <w:pPr>
        <w:spacing w:after="0"/>
        <w:ind w:firstLine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1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70FA0DE" w14:textId="16E639E6" w:rsidR="00873890" w:rsidRPr="00031451" w:rsidRDefault="00873890" w:rsidP="00346C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2. วงเงินงบประมาณ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2D9B4D8D" w14:textId="77777777" w:rsidR="00873890" w:rsidRPr="00031451" w:rsidRDefault="00873890" w:rsidP="008738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3. ราคากลาง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7670A0A" w14:textId="24E4C13B" w:rsidR="00873890" w:rsidRPr="00031451" w:rsidRDefault="00346C0B" w:rsidP="00873890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73890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873890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 w:rsidR="008738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73890" w:rsidRPr="000314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73890">
        <w:rPr>
          <w:rFonts w:ascii="TH SarabunPSK" w:hAnsi="TH SarabunPSK" w:cs="TH SarabunPSK" w:hint="cs"/>
          <w:sz w:val="32"/>
          <w:szCs w:val="32"/>
          <w:cs/>
        </w:rPr>
        <w:t>..</w:t>
      </w:r>
      <w:r w:rsidR="00873890"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 w:rsidR="0087389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73890"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 w:rsidR="00873890">
        <w:rPr>
          <w:rFonts w:ascii="TH SarabunPSK" w:hAnsi="TH SarabunPSK" w:cs="TH SarabunPSK" w:hint="cs"/>
          <w:sz w:val="32"/>
          <w:szCs w:val="32"/>
          <w:cs/>
        </w:rPr>
        <w:t>......</w:t>
      </w:r>
      <w:r w:rsidR="00873890" w:rsidRPr="0003145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มหาวิทยาลัยวลัยลักษณ์ </w:t>
      </w:r>
      <w:r w:rsidR="00873890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76F914CB" w14:textId="77777777" w:rsidR="00873890" w:rsidRDefault="00873890" w:rsidP="00873890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4C9FB6EB" w14:textId="77777777" w:rsidR="00873890" w:rsidRDefault="00873890" w:rsidP="00873890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263922EC" w14:textId="0190F98A" w:rsidR="00EF1299" w:rsidRDefault="00346C0B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502B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ผู้เสนอราคาต้องเป็นผู้เสนอราคา</w:t>
      </w:r>
    </w:p>
    <w:p w14:paraId="78FD917F" w14:textId="741972EE" w:rsidR="003502BE" w:rsidRDefault="00346C0B" w:rsidP="003502B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02BE" w:rsidRPr="003502BE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502BE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พ</w:t>
      </w:r>
      <w:r w:rsidR="00873890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3502BE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32C3A634" w14:textId="30F744DB" w:rsidR="003502BE" w:rsidRDefault="00346C0B" w:rsidP="00EB404D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502BE">
        <w:rPr>
          <w:rFonts w:ascii="TH SarabunPSK" w:hAnsi="TH SarabunPSK" w:cs="TH SarabunPSK" w:hint="cs"/>
          <w:sz w:val="32"/>
          <w:szCs w:val="32"/>
          <w:cs/>
        </w:rPr>
        <w:t>.2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บุคคลหรือบุคคลอื่นเป็นผู้ทิ้งงานตามระเบียบของทางราชการ</w:t>
      </w:r>
    </w:p>
    <w:p w14:paraId="16CBF67B" w14:textId="7920AF41" w:rsidR="00EB404D" w:rsidRDefault="00346C0B" w:rsidP="003502B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B404D">
        <w:rPr>
          <w:rFonts w:ascii="TH SarabunPSK" w:hAnsi="TH SarabunPSK" w:cs="TH SarabunPSK" w:hint="cs"/>
          <w:sz w:val="32"/>
          <w:szCs w:val="32"/>
          <w:cs/>
        </w:rPr>
        <w:t>.3 ผู้เสนอราคาต้องไม่เป็นผู้ได้รับเอกสิทธิ์หรือความคุ้มกันซึ่งอาจปฏิเสธไม่ยอมขึ้นศาลไทย</w:t>
      </w:r>
    </w:p>
    <w:p w14:paraId="29BB7B24" w14:textId="2019CB16" w:rsidR="00EB404D" w:rsidRPr="006C3A87" w:rsidRDefault="00346C0B" w:rsidP="00EB404D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B404D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EB404D" w:rsidRPr="006C3A87">
        <w:rPr>
          <w:rFonts w:ascii="TH SarabunPSK" w:hAnsi="TH SarabunPSK" w:cs="TH SarabunPSK" w:hint="cs"/>
          <w:spacing w:val="2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ยื่นข้อเสนอให้แก่มหาวิทยาลัย</w:t>
      </w:r>
    </w:p>
    <w:p w14:paraId="186FDF3C" w14:textId="77777777" w:rsidR="00EB404D" w:rsidRDefault="00EB404D" w:rsidP="00EB404D">
      <w:pPr>
        <w:tabs>
          <w:tab w:val="left" w:pos="270"/>
          <w:tab w:val="left" w:pos="993"/>
          <w:tab w:val="left" w:pos="1701"/>
        </w:tabs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</w:p>
    <w:p w14:paraId="16D3BB65" w14:textId="04CDC8EC" w:rsidR="00EB404D" w:rsidRDefault="00346C0B" w:rsidP="00EB404D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B404D">
        <w:rPr>
          <w:rFonts w:ascii="TH SarabunPSK" w:hAnsi="TH SarabunPSK" w:cs="TH SarabunPSK" w:hint="cs"/>
          <w:sz w:val="32"/>
          <w:szCs w:val="32"/>
          <w:cs/>
        </w:rPr>
        <w:t>.5 บุคคล</w:t>
      </w:r>
      <w:r w:rsidR="0066773D" w:rsidRPr="00004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ธรรมดา</w:t>
      </w:r>
      <w:r w:rsidR="00EB404D">
        <w:rPr>
          <w:rFonts w:ascii="TH SarabunPSK" w:hAnsi="TH SarabunPSK" w:cs="TH SarabunPSK" w:hint="cs"/>
          <w:sz w:val="32"/>
          <w:szCs w:val="32"/>
          <w:cs/>
        </w:rPr>
        <w:t>หรือนิติบุคคลที่จะเข้าเป็นคู่สัญญากับหน่วยงานภาครัฐต้องทะเบียนในระบบอิเล็กทรอนิกส์ของกรมบัญชีกลาง</w:t>
      </w:r>
    </w:p>
    <w:p w14:paraId="25F650CE" w14:textId="77777777" w:rsidR="00346C0B" w:rsidRDefault="00346C0B" w:rsidP="00346C0B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5.6 </w:t>
      </w:r>
      <w:r w:rsidR="0066773D"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 โดย</w:t>
      </w:r>
    </w:p>
    <w:p w14:paraId="13081464" w14:textId="77777777" w:rsidR="00346C0B" w:rsidRDefault="0066773D" w:rsidP="00346C0B">
      <w:pPr>
        <w:spacing w:after="0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ต้องใช้ไม่น้อยกว่าร้อยละ 60 ของมูลค่าพัสดุที่จะใช้ในงานก่อสร้างทั้งหมดตามสัญญา และดำเนินการตาม</w:t>
      </w:r>
    </w:p>
    <w:p w14:paraId="297D28D8" w14:textId="4BE23E2B" w:rsidR="00B05DE4" w:rsidRPr="0000423D" w:rsidRDefault="0066773D" w:rsidP="00346C0B">
      <w:pPr>
        <w:spacing w:after="0"/>
        <w:ind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เงื่อนไขดังต่อไปนี้</w:t>
      </w:r>
    </w:p>
    <w:p w14:paraId="199D742A" w14:textId="44C165DD" w:rsidR="00DA5DDE" w:rsidRPr="006C3A87" w:rsidRDefault="006C3A87" w:rsidP="006C3A87">
      <w:pPr>
        <w:spacing w:after="0"/>
        <w:ind w:firstLine="1170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6C3A8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(1) </w:t>
      </w:r>
      <w:r w:rsidR="0066773D" w:rsidRPr="006C3A8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ให้ใช้เหล็กที่ผลิตภายในประเทศซึ่งต้องไม่น้อยกว่าร้อยละ 90 ของปริมาณเหล็กที่ต้องใช้ใน</w:t>
      </w:r>
      <w:r w:rsidR="00DA5DDE" w:rsidRPr="006C3A8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งาน</w:t>
      </w:r>
    </w:p>
    <w:p w14:paraId="3E436AD1" w14:textId="41B49767" w:rsidR="00B05DE4" w:rsidRPr="0000423D" w:rsidRDefault="0066773D" w:rsidP="00346C0B">
      <w:pPr>
        <w:spacing w:after="0"/>
        <w:ind w:firstLine="6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ก่อสร้างทั้งหมดตามสัญญ</w:t>
      </w:r>
      <w:r w:rsidR="00B05DE4" w:rsidRPr="00004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8801172" w14:textId="3CF6160C" w:rsidR="0066773D" w:rsidRPr="0000423D" w:rsidRDefault="006C3A87" w:rsidP="006C3A87">
      <w:pPr>
        <w:pStyle w:val="ListParagraph"/>
        <w:spacing w:after="0"/>
        <w:ind w:left="540"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C3A8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(2) </w:t>
      </w:r>
      <w:r w:rsidR="0066773D" w:rsidRPr="006C3A8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หากการใช้เหล็กตามข้อ (</w:t>
      </w:r>
      <w:r w:rsidR="0066773D" w:rsidRPr="006C3A87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</w:t>
      </w:r>
      <w:r w:rsidR="0066773D" w:rsidRPr="006C3A8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) ยังไม่ครบร้อยละของมูลค่าที่กำหนดให้ใช้พัสดุส่งเสริมการผลิต</w:t>
      </w:r>
      <w:r w:rsidR="00DA5DDE" w:rsidRPr="006C3A8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</w:t>
      </w:r>
      <w:r w:rsidR="0066773D"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</w:p>
    <w:p w14:paraId="442A343B" w14:textId="159A7B42" w:rsidR="0066773D" w:rsidRDefault="0066773D" w:rsidP="00346C0B">
      <w:pPr>
        <w:spacing w:after="0"/>
        <w:ind w:left="630" w:firstLine="58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423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>ทั้งนี้  ผู้รับจ้างต้องจัดทำแผนการใช้พัสดุที่ผลิตในประเทศ และแผนการใช้เหล็กที่ผลิตภายในประเทศ</w:t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เสนอมหาวิทยาลัยวลัยลักษณ์ภายใน </w:t>
      </w:r>
      <w:r w:rsidR="00433790" w:rsidRPr="007D3707">
        <w:rPr>
          <w:rFonts w:ascii="TH SarabunPSK" w:hAnsi="TH SarabunPSK" w:cs="TH SarabunPSK"/>
          <w:sz w:val="32"/>
          <w:szCs w:val="32"/>
        </w:rPr>
        <w:t>60</w:t>
      </w:r>
      <w:r w:rsidR="00433790" w:rsidRPr="007D3707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Pr="00004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นับถัดจากวันลงนามในสัญญา </w:t>
      </w:r>
    </w:p>
    <w:p w14:paraId="0E9FF4A5" w14:textId="76C6849C" w:rsidR="00433790" w:rsidRPr="007D3707" w:rsidRDefault="006C3A87" w:rsidP="006C3A87">
      <w:pPr>
        <w:spacing w:after="0"/>
        <w:ind w:left="630" w:firstLine="49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790" w:rsidRPr="007D3707">
        <w:rPr>
          <w:rFonts w:ascii="TH SarabunPSK" w:hAnsi="TH SarabunPSK" w:cs="TH SarabunPSK" w:hint="cs"/>
          <w:sz w:val="32"/>
          <w:szCs w:val="32"/>
          <w:cs/>
        </w:rPr>
        <w:t xml:space="preserve">เว้นแต่กรณีการส่งมอบงานไม่เกิน </w:t>
      </w:r>
      <w:r w:rsidR="00433790" w:rsidRPr="007D3707">
        <w:rPr>
          <w:rFonts w:ascii="TH SarabunPSK" w:hAnsi="TH SarabunPSK" w:cs="TH SarabunPSK"/>
          <w:sz w:val="32"/>
          <w:szCs w:val="32"/>
        </w:rPr>
        <w:t>60</w:t>
      </w:r>
      <w:r w:rsidR="00433790" w:rsidRPr="007D3707">
        <w:rPr>
          <w:rFonts w:ascii="TH SarabunPSK" w:hAnsi="TH SarabunPSK" w:cs="TH SarabunPSK" w:hint="cs"/>
          <w:sz w:val="32"/>
          <w:szCs w:val="32"/>
          <w:cs/>
        </w:rPr>
        <w:t xml:space="preserve"> วัน ไม่ต้องจัดทำ</w:t>
      </w:r>
      <w:r w:rsidR="00433790" w:rsidRPr="007D3707">
        <w:rPr>
          <w:rFonts w:ascii="TH SarabunPSK" w:hAnsi="TH SarabunPSK" w:cs="TH SarabunPSK"/>
          <w:sz w:val="32"/>
          <w:szCs w:val="32"/>
          <w:cs/>
        </w:rPr>
        <w:t>แผนการใช้พัสดุที่ผลิตในประเทศ และแผนการใช้เหล็กที่ผลิตภายในประเทศ</w:t>
      </w:r>
    </w:p>
    <w:p w14:paraId="276E6F79" w14:textId="55CDCD95" w:rsidR="009273D3" w:rsidRPr="006C0931" w:rsidRDefault="00411497" w:rsidP="009273D3">
      <w:pPr>
        <w:tabs>
          <w:tab w:val="left" w:pos="270"/>
          <w:tab w:val="left" w:pos="993"/>
          <w:tab w:val="left" w:pos="1260"/>
          <w:tab w:val="left" w:pos="1440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C093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C73E42" w:rsidRPr="006C0931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9273D3" w:rsidRPr="006C0931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502A6C" w:rsidRPr="006C0931">
        <w:rPr>
          <w:rFonts w:ascii="TH SarabunPSK" w:hAnsi="TH SarabunPSK" w:cs="TH SarabunPSK"/>
          <w:color w:val="FF0000"/>
          <w:sz w:val="32"/>
          <w:szCs w:val="32"/>
        </w:rPr>
        <w:t>7</w:t>
      </w:r>
      <w:r w:rsidR="009273D3" w:rsidRPr="006C093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อื่น ๆ (ถ้ามี) เช่น ตัวอย่างของวัสดุอุปกรณ์ที่ใช้ เป็นต้น </w:t>
      </w:r>
    </w:p>
    <w:p w14:paraId="09D8EE6E" w14:textId="77777777" w:rsidR="00C73E42" w:rsidRPr="00C36D66" w:rsidRDefault="00C73E42" w:rsidP="00C73E42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C13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 แบบรูปรายการงานก่อสร้าง</w:t>
      </w:r>
      <w:r w:rsidRPr="005C13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34415EC" w14:textId="05BC37B7" w:rsidR="007A7B7B" w:rsidRDefault="00C73E42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</w:t>
      </w:r>
      <w:r w:rsidR="0087389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F76E3A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76E3A">
        <w:rPr>
          <w:rFonts w:ascii="TH SarabunPSK" w:hAnsi="TH SarabunPSK" w:cs="TH SarabunPSK" w:hint="cs"/>
          <w:sz w:val="32"/>
          <w:szCs w:val="32"/>
          <w:cs/>
        </w:rPr>
        <w:t>.....วั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3FBD2EF4" w14:textId="77777777" w:rsidR="00F76E3A" w:rsidRDefault="00F76E3A" w:rsidP="00F76E3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การรับประกัน</w:t>
      </w:r>
    </w:p>
    <w:p w14:paraId="57BF1949" w14:textId="77777777" w:rsidR="00F76E3A" w:rsidRPr="0031659E" w:rsidRDefault="00F76E3A" w:rsidP="00F76E3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5939ECC5" w14:textId="77777777" w:rsidR="00F76E3A" w:rsidRPr="0031659E" w:rsidRDefault="00F76E3A" w:rsidP="00F76E3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41C0BCD8" w14:textId="7A435871" w:rsidR="00873890" w:rsidRDefault="00C73E42" w:rsidP="00873890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873890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หลักเกณฑ์การพิจารณาคัดเลือกข้อเสนอ</w:t>
      </w:r>
      <w:r w:rsidR="00873890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87389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A197B3E" w14:textId="33F9EF72" w:rsidR="00873890" w:rsidRPr="006C0931" w:rsidRDefault="009273D3" w:rsidP="00873890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C73E42"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873890"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 กำหนดงวดงาน/งวดเงิน</w:t>
      </w:r>
    </w:p>
    <w:p w14:paraId="5E99CC05" w14:textId="031D9CE2" w:rsidR="00873890" w:rsidRPr="0043061F" w:rsidRDefault="00873890" w:rsidP="00873890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E42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เมื่องานแล้วเสร็จตามสัญญา 100 เปอร์เซ็นต์ </w:t>
      </w:r>
      <w:r w:rsidRPr="0043061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</w:p>
    <w:p w14:paraId="4D34B521" w14:textId="4C5BE9DE" w:rsidR="00873890" w:rsidRDefault="00873890" w:rsidP="00873890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3E42"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14:paraId="7A15A09B" w14:textId="77777777" w:rsidR="00873890" w:rsidRDefault="00873890" w:rsidP="00873890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2ABF508C" w14:textId="3FC54DBE" w:rsidR="00873890" w:rsidRDefault="00873890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เมื่อผู้รับจ้างได้ดำเนินการ.............................................................................................................</w:t>
      </w:r>
    </w:p>
    <w:p w14:paraId="132964C3" w14:textId="1D6843DC" w:rsidR="009569CC" w:rsidRPr="009569CC" w:rsidRDefault="009569CC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55F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</w:t>
      </w:r>
      <w:r w:rsidR="00F76E3A" w:rsidRPr="00355F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5F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14:paraId="0881D69E" w14:textId="77777777" w:rsidR="00873890" w:rsidRDefault="00873890" w:rsidP="00873890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78131102" w14:textId="62DFAE7D" w:rsidR="00873890" w:rsidRDefault="00873890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เมื่อผู้รับจ้างได้ดำเนินการโครงการเรียบร้อย</w:t>
      </w:r>
    </w:p>
    <w:p w14:paraId="6B898A6C" w14:textId="59A87D2B" w:rsidR="00F76E3A" w:rsidRPr="009569CC" w:rsidRDefault="00F76E3A" w:rsidP="00F76E3A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55F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 วัน</w:t>
      </w:r>
    </w:p>
    <w:p w14:paraId="0E8080FA" w14:textId="77777777" w:rsidR="00873890" w:rsidRDefault="00873890" w:rsidP="00873890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สุดท้าย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ปอร์เซ็นต์ของสัญญา</w:t>
      </w:r>
    </w:p>
    <w:p w14:paraId="72E0A50C" w14:textId="05AFDE88" w:rsidR="00873890" w:rsidRDefault="00873890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เมื่อผู้รับจ้างได้ดำเนินการงานตามสัญญาแล้วเสร็จทุกประการ</w:t>
      </w:r>
    </w:p>
    <w:p w14:paraId="7168CA6B" w14:textId="32A9CFDA" w:rsidR="00F76E3A" w:rsidRPr="00355F3D" w:rsidRDefault="00F76E3A" w:rsidP="00873890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55F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 วัน</w:t>
      </w:r>
    </w:p>
    <w:p w14:paraId="2F28C056" w14:textId="5443CD44" w:rsidR="00873890" w:rsidRPr="006C0931" w:rsidRDefault="009273D3" w:rsidP="00873890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C73E42"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11</w:t>
      </w:r>
      <w:r w:rsidR="00873890"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อื่น ๆ (ถ้ามี) </w:t>
      </w:r>
    </w:p>
    <w:p w14:paraId="2D976ACA" w14:textId="77777777" w:rsidR="009273D3" w:rsidRPr="006C0931" w:rsidRDefault="009273D3" w:rsidP="00873890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112F81" w14:textId="641C0CF7" w:rsidR="009273D3" w:rsidRPr="006C0931" w:rsidRDefault="009273D3" w:rsidP="009273D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6C09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7C0E083E" w14:textId="4BD4DC38" w:rsidR="00F310C7" w:rsidRPr="00376D77" w:rsidRDefault="00F310C7" w:rsidP="009273D3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F310C7" w:rsidRPr="00376D77" w:rsidSect="00417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C869" w14:textId="77777777" w:rsidR="00C24E38" w:rsidRDefault="00C24E38" w:rsidP="00031451">
      <w:pPr>
        <w:spacing w:after="0" w:line="240" w:lineRule="auto"/>
      </w:pPr>
      <w:r>
        <w:separator/>
      </w:r>
    </w:p>
  </w:endnote>
  <w:endnote w:type="continuationSeparator" w:id="0">
    <w:p w14:paraId="5DA2CCB4" w14:textId="77777777" w:rsidR="00C24E38" w:rsidRDefault="00C24E38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846F" w14:textId="77777777" w:rsidR="00C34395" w:rsidRDefault="00C34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DE40" w14:textId="77777777" w:rsidR="00C34395" w:rsidRPr="00355F3D" w:rsidRDefault="00C34395" w:rsidP="00C34395">
    <w:pPr>
      <w:pStyle w:val="Footer"/>
      <w:jc w:val="right"/>
      <w:rPr>
        <w:color w:val="000000" w:themeColor="text1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</w:t>
    </w:r>
    <w:r w:rsidRPr="00355F3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จ้างก่อสร้างมาตรา 56(2)(ค) </w:t>
    </w:r>
    <w:r w:rsidRPr="00355F3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355F3D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355F3D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355F3D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355F3D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5EF7C6C7" w14:textId="77777777" w:rsidR="00AA4BCC" w:rsidRPr="00C34395" w:rsidRDefault="00AA4BCC">
    <w:pPr>
      <w:pStyle w:val="Footer"/>
      <w:rPr>
        <w:rFonts w:ascii="TH SarabunPSK" w:hAnsi="TH SarabunPSK" w:cs="TH SarabunPSK"/>
        <w:color w:val="000000" w:themeColor="text1"/>
      </w:rPr>
    </w:pPr>
    <w:bookmarkStart w:id="0" w:name="_GoBack"/>
    <w:bookmarkEnd w:id="0"/>
  </w:p>
  <w:p w14:paraId="6291B927" w14:textId="77777777" w:rsidR="00AA4BCC" w:rsidRDefault="00AA4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B225" w14:textId="5B3D8745" w:rsidR="00176330" w:rsidRPr="00355F3D" w:rsidRDefault="00C34395" w:rsidP="00176330">
    <w:pPr>
      <w:pStyle w:val="Footer"/>
      <w:jc w:val="right"/>
      <w:rPr>
        <w:color w:val="000000" w:themeColor="text1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</w:t>
    </w:r>
    <w:r w:rsidRPr="00355F3D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 w:rsidR="00176330" w:rsidRPr="00355F3D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มาตรา 56(2)(ค) </w:t>
    </w:r>
    <w:r w:rsidR="00176330" w:rsidRPr="00355F3D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176330" w:rsidRPr="00355F3D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="00176330" w:rsidRPr="00355F3D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="00176330" w:rsidRPr="00355F3D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="00176330" w:rsidRPr="00355F3D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6CEA287E" w14:textId="77777777" w:rsidR="00176330" w:rsidRPr="00355F3D" w:rsidRDefault="00176330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3385F" w14:textId="77777777" w:rsidR="00C24E38" w:rsidRDefault="00C24E38" w:rsidP="00031451">
      <w:pPr>
        <w:spacing w:after="0" w:line="240" w:lineRule="auto"/>
      </w:pPr>
      <w:r>
        <w:separator/>
      </w:r>
    </w:p>
  </w:footnote>
  <w:footnote w:type="continuationSeparator" w:id="0">
    <w:p w14:paraId="773CB437" w14:textId="77777777" w:rsidR="00C24E38" w:rsidRDefault="00C24E38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68A6" w14:textId="77777777" w:rsidR="00C34395" w:rsidRDefault="00C34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EA241D1" w14:textId="07FE9FBC" w:rsidR="00031451" w:rsidRDefault="00E928D5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439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1C396A4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6970" w14:textId="77777777" w:rsidR="00C34395" w:rsidRDefault="00C34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B53D6"/>
    <w:multiLevelType w:val="hybridMultilevel"/>
    <w:tmpl w:val="BDEED6A0"/>
    <w:lvl w:ilvl="0" w:tplc="306044F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3DB"/>
    <w:multiLevelType w:val="multilevel"/>
    <w:tmpl w:val="18106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8608B"/>
    <w:multiLevelType w:val="hybridMultilevel"/>
    <w:tmpl w:val="B4C47AA0"/>
    <w:lvl w:ilvl="0" w:tplc="264EF258">
      <w:start w:val="2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F7310F"/>
    <w:multiLevelType w:val="hybridMultilevel"/>
    <w:tmpl w:val="8B943EB4"/>
    <w:lvl w:ilvl="0" w:tplc="4066EC02">
      <w:start w:val="1"/>
      <w:numFmt w:val="decimal"/>
      <w:lvlText w:val="(%1)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0423D"/>
    <w:rsid w:val="00031451"/>
    <w:rsid w:val="00033A65"/>
    <w:rsid w:val="00067E02"/>
    <w:rsid w:val="00084E2F"/>
    <w:rsid w:val="000A59FC"/>
    <w:rsid w:val="000B4731"/>
    <w:rsid w:val="000D7068"/>
    <w:rsid w:val="000E64C2"/>
    <w:rsid w:val="000F1F60"/>
    <w:rsid w:val="000F5D67"/>
    <w:rsid w:val="0010649E"/>
    <w:rsid w:val="00123A38"/>
    <w:rsid w:val="00132ECF"/>
    <w:rsid w:val="001452DF"/>
    <w:rsid w:val="00151C5F"/>
    <w:rsid w:val="00176330"/>
    <w:rsid w:val="00191448"/>
    <w:rsid w:val="001A0275"/>
    <w:rsid w:val="001C26C8"/>
    <w:rsid w:val="001C77BC"/>
    <w:rsid w:val="001E0B98"/>
    <w:rsid w:val="001E2F0A"/>
    <w:rsid w:val="001F0D82"/>
    <w:rsid w:val="00272AC7"/>
    <w:rsid w:val="00272EB8"/>
    <w:rsid w:val="002A7240"/>
    <w:rsid w:val="002B254B"/>
    <w:rsid w:val="002B3B53"/>
    <w:rsid w:val="002D1A94"/>
    <w:rsid w:val="002E6958"/>
    <w:rsid w:val="002F1C90"/>
    <w:rsid w:val="002F5FE7"/>
    <w:rsid w:val="003153E4"/>
    <w:rsid w:val="003154F7"/>
    <w:rsid w:val="00316D43"/>
    <w:rsid w:val="003424B0"/>
    <w:rsid w:val="0034541E"/>
    <w:rsid w:val="00346C0B"/>
    <w:rsid w:val="003502BE"/>
    <w:rsid w:val="00355F3D"/>
    <w:rsid w:val="0036092E"/>
    <w:rsid w:val="00375871"/>
    <w:rsid w:val="00376D77"/>
    <w:rsid w:val="00377E4A"/>
    <w:rsid w:val="00393A23"/>
    <w:rsid w:val="003D5DF9"/>
    <w:rsid w:val="003D761D"/>
    <w:rsid w:val="003E02A1"/>
    <w:rsid w:val="003E1A7F"/>
    <w:rsid w:val="00403AB4"/>
    <w:rsid w:val="00411497"/>
    <w:rsid w:val="00417E9B"/>
    <w:rsid w:val="0042137F"/>
    <w:rsid w:val="004248D1"/>
    <w:rsid w:val="0043061F"/>
    <w:rsid w:val="00433790"/>
    <w:rsid w:val="004448C8"/>
    <w:rsid w:val="00451E3B"/>
    <w:rsid w:val="00457CD4"/>
    <w:rsid w:val="0046582F"/>
    <w:rsid w:val="00490F77"/>
    <w:rsid w:val="0049243C"/>
    <w:rsid w:val="004C6DDB"/>
    <w:rsid w:val="004D1922"/>
    <w:rsid w:val="004F39A0"/>
    <w:rsid w:val="004F5020"/>
    <w:rsid w:val="004F6F72"/>
    <w:rsid w:val="00502A6C"/>
    <w:rsid w:val="0050528A"/>
    <w:rsid w:val="005262A4"/>
    <w:rsid w:val="00550320"/>
    <w:rsid w:val="00562A91"/>
    <w:rsid w:val="0057115B"/>
    <w:rsid w:val="00571EF4"/>
    <w:rsid w:val="00576BDD"/>
    <w:rsid w:val="005B7555"/>
    <w:rsid w:val="005C08E2"/>
    <w:rsid w:val="005C131B"/>
    <w:rsid w:val="005C4B8E"/>
    <w:rsid w:val="005C6E84"/>
    <w:rsid w:val="005D6717"/>
    <w:rsid w:val="005E775D"/>
    <w:rsid w:val="00623ED8"/>
    <w:rsid w:val="00627672"/>
    <w:rsid w:val="00630B2B"/>
    <w:rsid w:val="00653BBB"/>
    <w:rsid w:val="0065689D"/>
    <w:rsid w:val="0066773D"/>
    <w:rsid w:val="006C0931"/>
    <w:rsid w:val="006C2D58"/>
    <w:rsid w:val="006C3A87"/>
    <w:rsid w:val="006C42F1"/>
    <w:rsid w:val="006F534A"/>
    <w:rsid w:val="006F750B"/>
    <w:rsid w:val="007025CC"/>
    <w:rsid w:val="00703F3B"/>
    <w:rsid w:val="00723780"/>
    <w:rsid w:val="00740DC5"/>
    <w:rsid w:val="007510A7"/>
    <w:rsid w:val="00753A9E"/>
    <w:rsid w:val="00766FA9"/>
    <w:rsid w:val="00785E89"/>
    <w:rsid w:val="00786BFE"/>
    <w:rsid w:val="00796C04"/>
    <w:rsid w:val="007A7B7B"/>
    <w:rsid w:val="007B3A98"/>
    <w:rsid w:val="007B6B35"/>
    <w:rsid w:val="007D1354"/>
    <w:rsid w:val="007D14F3"/>
    <w:rsid w:val="007D3707"/>
    <w:rsid w:val="007F23D7"/>
    <w:rsid w:val="0084347E"/>
    <w:rsid w:val="00843FE3"/>
    <w:rsid w:val="00850D5F"/>
    <w:rsid w:val="00864300"/>
    <w:rsid w:val="00873890"/>
    <w:rsid w:val="00890B05"/>
    <w:rsid w:val="008A3AE2"/>
    <w:rsid w:val="008B38AE"/>
    <w:rsid w:val="008C008A"/>
    <w:rsid w:val="008E2085"/>
    <w:rsid w:val="009103F9"/>
    <w:rsid w:val="00910632"/>
    <w:rsid w:val="009273D3"/>
    <w:rsid w:val="0093038C"/>
    <w:rsid w:val="00932E9A"/>
    <w:rsid w:val="00933C04"/>
    <w:rsid w:val="00952664"/>
    <w:rsid w:val="009537CA"/>
    <w:rsid w:val="009569CC"/>
    <w:rsid w:val="00957DAC"/>
    <w:rsid w:val="0096070A"/>
    <w:rsid w:val="009A72E6"/>
    <w:rsid w:val="009B0B1C"/>
    <w:rsid w:val="009D2A77"/>
    <w:rsid w:val="009E2FCA"/>
    <w:rsid w:val="00A01264"/>
    <w:rsid w:val="00A23F6C"/>
    <w:rsid w:val="00A307D5"/>
    <w:rsid w:val="00A31D6A"/>
    <w:rsid w:val="00A4623D"/>
    <w:rsid w:val="00A46490"/>
    <w:rsid w:val="00A514F4"/>
    <w:rsid w:val="00A52173"/>
    <w:rsid w:val="00A61711"/>
    <w:rsid w:val="00A73FBD"/>
    <w:rsid w:val="00A97CC4"/>
    <w:rsid w:val="00AA3934"/>
    <w:rsid w:val="00AA4BCC"/>
    <w:rsid w:val="00AD34E0"/>
    <w:rsid w:val="00B05DE4"/>
    <w:rsid w:val="00B274A7"/>
    <w:rsid w:val="00B435FB"/>
    <w:rsid w:val="00B43A78"/>
    <w:rsid w:val="00B47D2A"/>
    <w:rsid w:val="00B535AB"/>
    <w:rsid w:val="00B64A08"/>
    <w:rsid w:val="00BE1D0D"/>
    <w:rsid w:val="00BF1BE9"/>
    <w:rsid w:val="00BF29B1"/>
    <w:rsid w:val="00C02168"/>
    <w:rsid w:val="00C20B43"/>
    <w:rsid w:val="00C24E38"/>
    <w:rsid w:val="00C2799C"/>
    <w:rsid w:val="00C32064"/>
    <w:rsid w:val="00C34395"/>
    <w:rsid w:val="00C35C08"/>
    <w:rsid w:val="00C64ED5"/>
    <w:rsid w:val="00C73E42"/>
    <w:rsid w:val="00C758B6"/>
    <w:rsid w:val="00C81F7C"/>
    <w:rsid w:val="00C82F05"/>
    <w:rsid w:val="00CA1BFC"/>
    <w:rsid w:val="00CA672B"/>
    <w:rsid w:val="00CB3C2C"/>
    <w:rsid w:val="00CC7BC4"/>
    <w:rsid w:val="00CD54B6"/>
    <w:rsid w:val="00CE22CF"/>
    <w:rsid w:val="00CE6164"/>
    <w:rsid w:val="00CF11F8"/>
    <w:rsid w:val="00CF6A23"/>
    <w:rsid w:val="00D00939"/>
    <w:rsid w:val="00D32049"/>
    <w:rsid w:val="00D46AB0"/>
    <w:rsid w:val="00D60EF9"/>
    <w:rsid w:val="00D83D36"/>
    <w:rsid w:val="00D8753E"/>
    <w:rsid w:val="00DA5DDE"/>
    <w:rsid w:val="00DB20E9"/>
    <w:rsid w:val="00DC2125"/>
    <w:rsid w:val="00DC2D28"/>
    <w:rsid w:val="00DC6CE0"/>
    <w:rsid w:val="00DC7FF4"/>
    <w:rsid w:val="00DD4FE8"/>
    <w:rsid w:val="00DE6B2E"/>
    <w:rsid w:val="00DE6F3B"/>
    <w:rsid w:val="00E045C0"/>
    <w:rsid w:val="00E14A09"/>
    <w:rsid w:val="00E233FC"/>
    <w:rsid w:val="00E52C38"/>
    <w:rsid w:val="00E66209"/>
    <w:rsid w:val="00E725AB"/>
    <w:rsid w:val="00E87009"/>
    <w:rsid w:val="00E928D5"/>
    <w:rsid w:val="00EB404D"/>
    <w:rsid w:val="00EC02CB"/>
    <w:rsid w:val="00EC5EC3"/>
    <w:rsid w:val="00ED72F6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3843"/>
    <w:rsid w:val="00F52EE2"/>
    <w:rsid w:val="00F64FF2"/>
    <w:rsid w:val="00F76E3A"/>
    <w:rsid w:val="00F81869"/>
    <w:rsid w:val="00F86191"/>
    <w:rsid w:val="00F9212C"/>
    <w:rsid w:val="00F938FB"/>
    <w:rsid w:val="00FA3EAB"/>
    <w:rsid w:val="00FA4A60"/>
    <w:rsid w:val="00FB6FDE"/>
    <w:rsid w:val="00FC7AD0"/>
    <w:rsid w:val="00FD6A4F"/>
    <w:rsid w:val="00FE206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484AD"/>
  <w15:docId w15:val="{05879413-81B2-46AC-9D9C-1C787030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AA4B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44</cp:revision>
  <cp:lastPrinted>2022-03-18T07:48:00Z</cp:lastPrinted>
  <dcterms:created xsi:type="dcterms:W3CDTF">2021-10-26T08:25:00Z</dcterms:created>
  <dcterms:modified xsi:type="dcterms:W3CDTF">2022-06-24T04:09:00Z</dcterms:modified>
</cp:coreProperties>
</file>